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rFonts w:ascii="EB Garamond" w:cs="EB Garamond" w:eastAsia="EB Garamond" w:hAnsi="EB Garamond"/>
          <w:sz w:val="26"/>
          <w:szCs w:val="26"/>
        </w:rPr>
      </w:pPr>
      <w:r w:rsidDel="00000000" w:rsidR="00000000" w:rsidRPr="00000000">
        <w:rPr>
          <w:rtl w:val="0"/>
        </w:rPr>
      </w:r>
    </w:p>
    <w:p w:rsidR="00000000" w:rsidDel="00000000" w:rsidP="00000000" w:rsidRDefault="00000000" w:rsidRPr="00000000" w14:paraId="00000002">
      <w:pPr>
        <w:rPr>
          <w:rFonts w:ascii="EB Garamond" w:cs="EB Garamond" w:eastAsia="EB Garamond" w:hAnsi="EB Garamond"/>
          <w:sz w:val="26"/>
          <w:szCs w:val="26"/>
        </w:rPr>
      </w:pPr>
      <w:r w:rsidDel="00000000" w:rsidR="00000000" w:rsidRPr="00000000">
        <w:rPr>
          <w:rtl w:val="0"/>
        </w:rPr>
      </w:r>
    </w:p>
    <w:p w:rsidR="00000000" w:rsidDel="00000000" w:rsidP="00000000" w:rsidRDefault="00000000" w:rsidRPr="00000000" w14:paraId="00000003">
      <w:pPr>
        <w:jc w:val="left"/>
        <w:rPr>
          <w:rFonts w:ascii="EB Garamond" w:cs="EB Garamond" w:eastAsia="EB Garamond" w:hAnsi="EB Garamond"/>
          <w:sz w:val="26"/>
          <w:szCs w:val="26"/>
        </w:rPr>
      </w:pPr>
      <w:r w:rsidDel="00000000" w:rsidR="00000000" w:rsidRPr="00000000">
        <w:rPr>
          <w:rtl w:val="0"/>
        </w:rPr>
      </w:r>
    </w:p>
    <w:tbl>
      <w:tblPr>
        <w:tblStyle w:val="Table1"/>
        <w:tblW w:w="936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tcBorders>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04">
            <w:pPr>
              <w:jc w:val="center"/>
              <w:rPr>
                <w:rFonts w:ascii="EB Garamond" w:cs="EB Garamond" w:eastAsia="EB Garamond" w:hAnsi="EB Garamond"/>
                <w:sz w:val="26"/>
                <w:szCs w:val="26"/>
              </w:rPr>
            </w:pPr>
            <w:r w:rsidDel="00000000" w:rsidR="00000000" w:rsidRPr="00000000">
              <w:rPr>
                <w:rFonts w:ascii="EB Garamond" w:cs="EB Garamond" w:eastAsia="EB Garamond" w:hAnsi="EB Garamond"/>
                <w:b w:val="1"/>
                <w:sz w:val="38"/>
                <w:szCs w:val="38"/>
                <w:rtl w:val="0"/>
              </w:rPr>
              <w:br w:type="textWrapping"/>
              <w:t xml:space="preserve">Image-to-Image Steganography using Convolutional Neural Networks</w:t>
              <w:br w:type="textWrapping"/>
            </w:r>
            <w:r w:rsidDel="00000000" w:rsidR="00000000" w:rsidRPr="00000000">
              <w:rPr>
                <w:rtl w:val="0"/>
              </w:rPr>
            </w:r>
          </w:p>
        </w:tc>
      </w:tr>
    </w:tbl>
    <w:p w:rsidR="00000000" w:rsidDel="00000000" w:rsidP="00000000" w:rsidRDefault="00000000" w:rsidRPr="00000000" w14:paraId="00000005">
      <w:pPr>
        <w:jc w:val="center"/>
        <w:rPr>
          <w:rFonts w:ascii="EB Garamond" w:cs="EB Garamond" w:eastAsia="EB Garamond" w:hAnsi="EB Garamond"/>
          <w:sz w:val="26"/>
          <w:szCs w:val="26"/>
        </w:rPr>
      </w:pPr>
      <w:r w:rsidDel="00000000" w:rsidR="00000000" w:rsidRPr="00000000">
        <w:rPr>
          <w:rtl w:val="0"/>
        </w:rPr>
      </w:r>
    </w:p>
    <w:p w:rsidR="00000000" w:rsidDel="00000000" w:rsidP="00000000" w:rsidRDefault="00000000" w:rsidRPr="00000000" w14:paraId="00000006">
      <w:pPr>
        <w:jc w:val="center"/>
        <w:rPr>
          <w:rFonts w:ascii="EB Garamond" w:cs="EB Garamond" w:eastAsia="EB Garamond" w:hAnsi="EB Garamond"/>
          <w:sz w:val="26"/>
          <w:szCs w:val="26"/>
        </w:rPr>
      </w:pPr>
      <w:r w:rsidDel="00000000" w:rsidR="00000000" w:rsidRPr="00000000">
        <w:rPr>
          <w:rtl w:val="0"/>
        </w:rPr>
      </w:r>
    </w:p>
    <w:p w:rsidR="00000000" w:rsidDel="00000000" w:rsidP="00000000" w:rsidRDefault="00000000" w:rsidRPr="00000000" w14:paraId="00000007">
      <w:pPr>
        <w:jc w:val="center"/>
        <w:rPr>
          <w:rFonts w:ascii="EB Garamond" w:cs="EB Garamond" w:eastAsia="EB Garamond" w:hAnsi="EB Garamond"/>
          <w:i w:val="1"/>
          <w:sz w:val="26"/>
          <w:szCs w:val="26"/>
        </w:rPr>
      </w:pPr>
      <w:r w:rsidDel="00000000" w:rsidR="00000000" w:rsidRPr="00000000">
        <w:rPr>
          <w:rFonts w:ascii="EB Garamond" w:cs="EB Garamond" w:eastAsia="EB Garamond" w:hAnsi="EB Garamond"/>
          <w:i w:val="1"/>
          <w:sz w:val="26"/>
          <w:szCs w:val="26"/>
          <w:rtl w:val="0"/>
        </w:rPr>
        <w:t xml:space="preserve">A Report on Study and Development of a Image-to-Image Steganography using Convolutional Neural Networks  for the fulfilment of Summer Internship Project</w:t>
      </w:r>
    </w:p>
    <w:p w:rsidR="00000000" w:rsidDel="00000000" w:rsidP="00000000" w:rsidRDefault="00000000" w:rsidRPr="00000000" w14:paraId="00000008">
      <w:pPr>
        <w:jc w:val="center"/>
        <w:rPr>
          <w:rFonts w:ascii="EB Garamond" w:cs="EB Garamond" w:eastAsia="EB Garamond" w:hAnsi="EB Garamond"/>
          <w:sz w:val="14"/>
          <w:szCs w:val="14"/>
        </w:rPr>
      </w:pPr>
      <w:r w:rsidDel="00000000" w:rsidR="00000000" w:rsidRPr="00000000">
        <w:rPr>
          <w:rtl w:val="0"/>
        </w:rPr>
      </w:r>
    </w:p>
    <w:p w:rsidR="00000000" w:rsidDel="00000000" w:rsidP="00000000" w:rsidRDefault="00000000" w:rsidRPr="00000000" w14:paraId="00000009">
      <w:pPr>
        <w:jc w:val="center"/>
        <w:rPr>
          <w:rFonts w:ascii="EB Garamond" w:cs="EB Garamond" w:eastAsia="EB Garamond" w:hAnsi="EB Garamond"/>
          <w:i w:val="1"/>
          <w:sz w:val="26"/>
          <w:szCs w:val="26"/>
        </w:rPr>
      </w:pPr>
      <w:r w:rsidDel="00000000" w:rsidR="00000000" w:rsidRPr="00000000">
        <w:rPr>
          <w:rFonts w:ascii="EB Garamond" w:cs="EB Garamond" w:eastAsia="EB Garamond" w:hAnsi="EB Garamond"/>
          <w:i w:val="1"/>
          <w:sz w:val="26"/>
          <w:szCs w:val="26"/>
          <w:rtl w:val="0"/>
        </w:rPr>
        <w:t xml:space="preserve">by</w:t>
      </w:r>
    </w:p>
    <w:p w:rsidR="00000000" w:rsidDel="00000000" w:rsidP="00000000" w:rsidRDefault="00000000" w:rsidRPr="00000000" w14:paraId="0000000A">
      <w:pPr>
        <w:jc w:val="center"/>
        <w:rPr>
          <w:rFonts w:ascii="EB Garamond" w:cs="EB Garamond" w:eastAsia="EB Garamond" w:hAnsi="EB Garamond"/>
          <w:sz w:val="14"/>
          <w:szCs w:val="14"/>
        </w:rPr>
      </w:pPr>
      <w:r w:rsidDel="00000000" w:rsidR="00000000" w:rsidRPr="00000000">
        <w:rPr>
          <w:rtl w:val="0"/>
        </w:rPr>
      </w:r>
    </w:p>
    <w:p w:rsidR="00000000" w:rsidDel="00000000" w:rsidP="00000000" w:rsidRDefault="00000000" w:rsidRPr="00000000" w14:paraId="0000000B">
      <w:pPr>
        <w:jc w:val="center"/>
        <w:rPr>
          <w:rFonts w:ascii="EB Garamond" w:cs="EB Garamond" w:eastAsia="EB Garamond" w:hAnsi="EB Garamond"/>
          <w:sz w:val="26"/>
          <w:szCs w:val="26"/>
        </w:rPr>
      </w:pPr>
      <w:r w:rsidDel="00000000" w:rsidR="00000000" w:rsidRPr="00000000">
        <w:rPr>
          <w:rFonts w:ascii="EB Garamond" w:cs="EB Garamond" w:eastAsia="EB Garamond" w:hAnsi="EB Garamond"/>
          <w:sz w:val="26"/>
          <w:szCs w:val="26"/>
          <w:rtl w:val="0"/>
        </w:rPr>
        <w:t xml:space="preserve">Chirag Agarwal</w:t>
      </w:r>
    </w:p>
    <w:p w:rsidR="00000000" w:rsidDel="00000000" w:rsidP="00000000" w:rsidRDefault="00000000" w:rsidRPr="00000000" w14:paraId="0000000C">
      <w:pPr>
        <w:jc w:val="center"/>
        <w:rPr>
          <w:rFonts w:ascii="EB Garamond" w:cs="EB Garamond" w:eastAsia="EB Garamond" w:hAnsi="EB Garamond"/>
          <w:sz w:val="26"/>
          <w:szCs w:val="26"/>
        </w:rPr>
      </w:pPr>
      <w:r w:rsidDel="00000000" w:rsidR="00000000" w:rsidRPr="00000000">
        <w:rPr>
          <w:rtl w:val="0"/>
        </w:rPr>
      </w:r>
    </w:p>
    <w:p w:rsidR="00000000" w:rsidDel="00000000" w:rsidP="00000000" w:rsidRDefault="00000000" w:rsidRPr="00000000" w14:paraId="0000000D">
      <w:pPr>
        <w:jc w:val="center"/>
        <w:rPr>
          <w:rFonts w:ascii="EB Garamond" w:cs="EB Garamond" w:eastAsia="EB Garamond" w:hAnsi="EB Garamond"/>
          <w:sz w:val="26"/>
          <w:szCs w:val="26"/>
        </w:rPr>
      </w:pPr>
      <w:r w:rsidDel="00000000" w:rsidR="00000000" w:rsidRPr="00000000">
        <w:rPr>
          <w:rtl w:val="0"/>
        </w:rPr>
      </w:r>
    </w:p>
    <w:p w:rsidR="00000000" w:rsidDel="00000000" w:rsidP="00000000" w:rsidRDefault="00000000" w:rsidRPr="00000000" w14:paraId="0000000E">
      <w:pPr>
        <w:jc w:val="center"/>
        <w:rPr>
          <w:rFonts w:ascii="EB Garamond" w:cs="EB Garamond" w:eastAsia="EB Garamond" w:hAnsi="EB Garamond"/>
          <w:sz w:val="26"/>
          <w:szCs w:val="26"/>
        </w:rPr>
      </w:pPr>
      <w:r w:rsidDel="00000000" w:rsidR="00000000" w:rsidRPr="00000000">
        <w:rPr>
          <w:rtl w:val="0"/>
        </w:rPr>
      </w:r>
    </w:p>
    <w:p w:rsidR="00000000" w:rsidDel="00000000" w:rsidP="00000000" w:rsidRDefault="00000000" w:rsidRPr="00000000" w14:paraId="0000000F">
      <w:pPr>
        <w:jc w:val="center"/>
        <w:rPr>
          <w:rFonts w:ascii="EB Garamond" w:cs="EB Garamond" w:eastAsia="EB Garamond" w:hAnsi="EB Garamond"/>
          <w:i w:val="1"/>
          <w:sz w:val="26"/>
          <w:szCs w:val="26"/>
        </w:rPr>
      </w:pPr>
      <w:r w:rsidDel="00000000" w:rsidR="00000000" w:rsidRPr="00000000">
        <w:rPr>
          <w:rFonts w:ascii="EB Garamond" w:cs="EB Garamond" w:eastAsia="EB Garamond" w:hAnsi="EB Garamond"/>
          <w:i w:val="1"/>
          <w:sz w:val="26"/>
          <w:szCs w:val="26"/>
          <w:rtl w:val="0"/>
        </w:rPr>
        <w:t xml:space="preserve">under the guidance of</w:t>
      </w:r>
    </w:p>
    <w:p w:rsidR="00000000" w:rsidDel="00000000" w:rsidP="00000000" w:rsidRDefault="00000000" w:rsidRPr="00000000" w14:paraId="00000010">
      <w:pPr>
        <w:jc w:val="center"/>
        <w:rPr>
          <w:rFonts w:ascii="EB Garamond" w:cs="EB Garamond" w:eastAsia="EB Garamond" w:hAnsi="EB Garamond"/>
          <w:sz w:val="26"/>
          <w:szCs w:val="26"/>
        </w:rPr>
      </w:pPr>
      <w:r w:rsidDel="00000000" w:rsidR="00000000" w:rsidRPr="00000000">
        <w:rPr>
          <w:rFonts w:ascii="EB Garamond" w:cs="EB Garamond" w:eastAsia="EB Garamond" w:hAnsi="EB Garamond"/>
          <w:sz w:val="26"/>
          <w:szCs w:val="26"/>
          <w:rtl w:val="0"/>
        </w:rPr>
        <w:t xml:space="preserve">Shri Krishna Kishore S V S R, Harkirat S Makkar</w:t>
      </w:r>
    </w:p>
    <w:p w:rsidR="00000000" w:rsidDel="00000000" w:rsidP="00000000" w:rsidRDefault="00000000" w:rsidRPr="00000000" w14:paraId="00000011">
      <w:pPr>
        <w:jc w:val="center"/>
        <w:rPr>
          <w:rFonts w:ascii="EB Garamond" w:cs="EB Garamond" w:eastAsia="EB Garamond" w:hAnsi="EB Garamond"/>
          <w:sz w:val="26"/>
          <w:szCs w:val="26"/>
        </w:rPr>
      </w:pPr>
      <w:r w:rsidDel="00000000" w:rsidR="00000000" w:rsidRPr="00000000">
        <w:rPr>
          <w:rtl w:val="0"/>
        </w:rPr>
      </w:r>
    </w:p>
    <w:p w:rsidR="00000000" w:rsidDel="00000000" w:rsidP="00000000" w:rsidRDefault="00000000" w:rsidRPr="00000000" w14:paraId="00000012">
      <w:pPr>
        <w:jc w:val="center"/>
        <w:rPr>
          <w:rFonts w:ascii="EB Garamond" w:cs="EB Garamond" w:eastAsia="EB Garamond" w:hAnsi="EB Garamond"/>
          <w:sz w:val="26"/>
          <w:szCs w:val="26"/>
        </w:rPr>
      </w:pPr>
      <w:r w:rsidDel="00000000" w:rsidR="00000000" w:rsidRPr="00000000">
        <w:rPr>
          <w:rtl w:val="0"/>
        </w:rPr>
      </w:r>
    </w:p>
    <w:p w:rsidR="00000000" w:rsidDel="00000000" w:rsidP="00000000" w:rsidRDefault="00000000" w:rsidRPr="00000000" w14:paraId="00000013">
      <w:pPr>
        <w:jc w:val="center"/>
        <w:rPr>
          <w:rFonts w:ascii="EB Garamond" w:cs="EB Garamond" w:eastAsia="EB Garamond" w:hAnsi="EB Garamond"/>
          <w:sz w:val="26"/>
          <w:szCs w:val="26"/>
        </w:rPr>
      </w:pPr>
      <w:r w:rsidDel="00000000" w:rsidR="00000000" w:rsidRPr="00000000">
        <w:rPr>
          <w:rtl w:val="0"/>
        </w:rPr>
      </w:r>
    </w:p>
    <w:p w:rsidR="00000000" w:rsidDel="00000000" w:rsidP="00000000" w:rsidRDefault="00000000" w:rsidRPr="00000000" w14:paraId="00000014">
      <w:pPr>
        <w:jc w:val="center"/>
        <w:rPr>
          <w:rFonts w:ascii="EB Garamond" w:cs="EB Garamond" w:eastAsia="EB Garamond" w:hAnsi="EB Garamond"/>
          <w:sz w:val="26"/>
          <w:szCs w:val="26"/>
        </w:rPr>
      </w:pPr>
      <w:r w:rsidDel="00000000" w:rsidR="00000000" w:rsidRPr="00000000">
        <w:rPr>
          <w:rtl w:val="0"/>
        </w:rPr>
      </w:r>
    </w:p>
    <w:p w:rsidR="00000000" w:rsidDel="00000000" w:rsidP="00000000" w:rsidRDefault="00000000" w:rsidRPr="00000000" w14:paraId="00000015">
      <w:pPr>
        <w:jc w:val="left"/>
        <w:rPr>
          <w:rFonts w:ascii="EB Garamond" w:cs="EB Garamond" w:eastAsia="EB Garamond" w:hAnsi="EB Garamond"/>
          <w:sz w:val="26"/>
          <w:szCs w:val="26"/>
        </w:rPr>
      </w:pPr>
      <w:r w:rsidDel="00000000" w:rsidR="00000000" w:rsidRPr="00000000">
        <w:rPr>
          <w:rtl w:val="0"/>
        </w:rPr>
      </w:r>
    </w:p>
    <w:p w:rsidR="00000000" w:rsidDel="00000000" w:rsidP="00000000" w:rsidRDefault="00000000" w:rsidRPr="00000000" w14:paraId="00000016">
      <w:pPr>
        <w:jc w:val="center"/>
        <w:rPr>
          <w:rFonts w:ascii="EB Garamond" w:cs="EB Garamond" w:eastAsia="EB Garamond" w:hAnsi="EB Garamond"/>
          <w:sz w:val="26"/>
          <w:szCs w:val="26"/>
        </w:rPr>
      </w:pPr>
      <w:r w:rsidDel="00000000" w:rsidR="00000000" w:rsidRPr="00000000">
        <w:rPr>
          <w:rtl w:val="0"/>
        </w:rPr>
      </w:r>
    </w:p>
    <w:p w:rsidR="00000000" w:rsidDel="00000000" w:rsidP="00000000" w:rsidRDefault="00000000" w:rsidRPr="00000000" w14:paraId="00000017">
      <w:pPr>
        <w:jc w:val="center"/>
        <w:rPr>
          <w:sz w:val="20"/>
          <w:szCs w:val="20"/>
        </w:rPr>
      </w:pPr>
      <w:r w:rsidDel="00000000" w:rsidR="00000000" w:rsidRPr="00000000">
        <w:rPr>
          <w:sz w:val="20"/>
          <w:szCs w:val="20"/>
        </w:rPr>
        <w:drawing>
          <wp:inline distB="114300" distT="114300" distL="114300" distR="114300">
            <wp:extent cx="3067050" cy="623662"/>
            <wp:effectExtent b="0" l="0" r="0" t="0"/>
            <wp:docPr id="11" name="image7.png"/>
            <a:graphic>
              <a:graphicData uri="http://schemas.openxmlformats.org/drawingml/2006/picture">
                <pic:pic>
                  <pic:nvPicPr>
                    <pic:cNvPr id="0" name="image7.png"/>
                    <pic:cNvPicPr preferRelativeResize="0"/>
                  </pic:nvPicPr>
                  <pic:blipFill>
                    <a:blip r:embed="rId6"/>
                    <a:srcRect b="0" l="0" r="0" t="0"/>
                    <a:stretch>
                      <a:fillRect/>
                    </a:stretch>
                  </pic:blipFill>
                  <pic:spPr>
                    <a:xfrm>
                      <a:off x="0" y="0"/>
                      <a:ext cx="3067050" cy="623662"/>
                    </a:xfrm>
                    <a:prstGeom prst="rect"/>
                    <a:ln/>
                  </pic:spPr>
                </pic:pic>
              </a:graphicData>
            </a:graphic>
          </wp:inline>
        </w:drawing>
      </w:r>
      <w:r w:rsidDel="00000000" w:rsidR="00000000" w:rsidRPr="00000000">
        <w:rPr>
          <w:rtl w:val="0"/>
        </w:rPr>
      </w:r>
    </w:p>
    <w:p w:rsidR="00000000" w:rsidDel="00000000" w:rsidP="00000000" w:rsidRDefault="00000000" w:rsidRPr="00000000" w14:paraId="00000018">
      <w:pPr>
        <w:jc w:val="center"/>
        <w:rPr>
          <w:rFonts w:ascii="EB Garamond" w:cs="EB Garamond" w:eastAsia="EB Garamond" w:hAnsi="EB Garamond"/>
          <w:sz w:val="28"/>
          <w:szCs w:val="28"/>
        </w:rPr>
      </w:pPr>
      <w:r w:rsidDel="00000000" w:rsidR="00000000" w:rsidRPr="00000000">
        <w:rPr>
          <w:rtl w:val="0"/>
        </w:rPr>
      </w:r>
    </w:p>
    <w:p w:rsidR="00000000" w:rsidDel="00000000" w:rsidP="00000000" w:rsidRDefault="00000000" w:rsidRPr="00000000" w14:paraId="00000019">
      <w:pPr>
        <w:jc w:val="center"/>
        <w:rPr>
          <w:rFonts w:ascii="EB Garamond" w:cs="EB Garamond" w:eastAsia="EB Garamond" w:hAnsi="EB Garamond"/>
          <w:sz w:val="26"/>
          <w:szCs w:val="26"/>
        </w:rPr>
      </w:pPr>
      <w:r w:rsidDel="00000000" w:rsidR="00000000" w:rsidRPr="00000000">
        <w:rPr>
          <w:rFonts w:ascii="EB Garamond" w:cs="EB Garamond" w:eastAsia="EB Garamond" w:hAnsi="EB Garamond"/>
          <w:sz w:val="28"/>
          <w:szCs w:val="28"/>
          <w:rtl w:val="0"/>
        </w:rPr>
        <w:t xml:space="preserve">N</w:t>
      </w:r>
      <w:r w:rsidDel="00000000" w:rsidR="00000000" w:rsidRPr="00000000">
        <w:rPr>
          <w:rFonts w:ascii="EB Garamond" w:cs="EB Garamond" w:eastAsia="EB Garamond" w:hAnsi="EB Garamond"/>
          <w:sz w:val="24"/>
          <w:szCs w:val="24"/>
          <w:rtl w:val="0"/>
        </w:rPr>
        <w:t xml:space="preserve">ATIONAL </w:t>
      </w:r>
      <w:r w:rsidDel="00000000" w:rsidR="00000000" w:rsidRPr="00000000">
        <w:rPr>
          <w:rFonts w:ascii="EB Garamond" w:cs="EB Garamond" w:eastAsia="EB Garamond" w:hAnsi="EB Garamond"/>
          <w:sz w:val="28"/>
          <w:szCs w:val="28"/>
          <w:rtl w:val="0"/>
        </w:rPr>
        <w:t xml:space="preserve">R</w:t>
      </w:r>
      <w:r w:rsidDel="00000000" w:rsidR="00000000" w:rsidRPr="00000000">
        <w:rPr>
          <w:rFonts w:ascii="EB Garamond" w:cs="EB Garamond" w:eastAsia="EB Garamond" w:hAnsi="EB Garamond"/>
          <w:sz w:val="24"/>
          <w:szCs w:val="24"/>
          <w:rtl w:val="0"/>
        </w:rPr>
        <w:t xml:space="preserve">EMOTE </w:t>
      </w:r>
      <w:r w:rsidDel="00000000" w:rsidR="00000000" w:rsidRPr="00000000">
        <w:rPr>
          <w:rFonts w:ascii="EB Garamond" w:cs="EB Garamond" w:eastAsia="EB Garamond" w:hAnsi="EB Garamond"/>
          <w:sz w:val="28"/>
          <w:szCs w:val="28"/>
          <w:rtl w:val="0"/>
        </w:rPr>
        <w:t xml:space="preserve">S</w:t>
      </w:r>
      <w:r w:rsidDel="00000000" w:rsidR="00000000" w:rsidRPr="00000000">
        <w:rPr>
          <w:rFonts w:ascii="EB Garamond" w:cs="EB Garamond" w:eastAsia="EB Garamond" w:hAnsi="EB Garamond"/>
          <w:sz w:val="24"/>
          <w:szCs w:val="24"/>
          <w:rtl w:val="0"/>
        </w:rPr>
        <w:t xml:space="preserve">ENSING </w:t>
      </w:r>
      <w:r w:rsidDel="00000000" w:rsidR="00000000" w:rsidRPr="00000000">
        <w:rPr>
          <w:rFonts w:ascii="EB Garamond" w:cs="EB Garamond" w:eastAsia="EB Garamond" w:hAnsi="EB Garamond"/>
          <w:sz w:val="28"/>
          <w:szCs w:val="28"/>
          <w:rtl w:val="0"/>
        </w:rPr>
        <w:t xml:space="preserve">C</w:t>
      </w:r>
      <w:r w:rsidDel="00000000" w:rsidR="00000000" w:rsidRPr="00000000">
        <w:rPr>
          <w:rFonts w:ascii="EB Garamond" w:cs="EB Garamond" w:eastAsia="EB Garamond" w:hAnsi="EB Garamond"/>
          <w:sz w:val="24"/>
          <w:szCs w:val="24"/>
          <w:rtl w:val="0"/>
        </w:rPr>
        <w:t xml:space="preserve">ENTRE</w:t>
      </w:r>
      <w:r w:rsidDel="00000000" w:rsidR="00000000" w:rsidRPr="00000000">
        <w:rPr>
          <w:rFonts w:ascii="EB Garamond" w:cs="EB Garamond" w:eastAsia="EB Garamond" w:hAnsi="EB Garamond"/>
          <w:sz w:val="28"/>
          <w:szCs w:val="28"/>
          <w:rtl w:val="0"/>
        </w:rPr>
        <w:t xml:space="preserve"> (ISRO)</w:t>
      </w:r>
      <w:r w:rsidDel="00000000" w:rsidR="00000000" w:rsidRPr="00000000">
        <w:br w:type="page"/>
      </w:r>
      <w:r w:rsidDel="00000000" w:rsidR="00000000" w:rsidRPr="00000000">
        <w:rPr>
          <w:rtl w:val="0"/>
        </w:rPr>
      </w:r>
    </w:p>
    <w:p w:rsidR="00000000" w:rsidDel="00000000" w:rsidP="00000000" w:rsidRDefault="00000000" w:rsidRPr="00000000" w14:paraId="0000001A">
      <w:pPr>
        <w:pStyle w:val="Heading1"/>
        <w:jc w:val="center"/>
        <w:rPr>
          <w:rFonts w:ascii="EB Garamond" w:cs="EB Garamond" w:eastAsia="EB Garamond" w:hAnsi="EB Garamond"/>
          <w:i w:val="1"/>
          <w:sz w:val="48"/>
          <w:szCs w:val="48"/>
        </w:rPr>
      </w:pPr>
      <w:bookmarkStart w:colFirst="0" w:colLast="0" w:name="_gjdgxs" w:id="0"/>
      <w:bookmarkEnd w:id="0"/>
      <w:r w:rsidDel="00000000" w:rsidR="00000000" w:rsidRPr="00000000">
        <w:rPr>
          <w:rFonts w:ascii="EB Garamond" w:cs="EB Garamond" w:eastAsia="EB Garamond" w:hAnsi="EB Garamond"/>
          <w:i w:val="1"/>
          <w:sz w:val="48"/>
          <w:szCs w:val="48"/>
          <w:rtl w:val="0"/>
        </w:rPr>
        <w:t xml:space="preserve">Index of Contents</w:t>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rPr>
          <w:rFonts w:ascii="EB Garamond" w:cs="EB Garamond" w:eastAsia="EB Garamond" w:hAnsi="EB Garamond"/>
          <w:sz w:val="26"/>
          <w:szCs w:val="26"/>
        </w:rPr>
      </w:pPr>
      <w:r w:rsidDel="00000000" w:rsidR="00000000" w:rsidRPr="00000000">
        <w:rPr>
          <w:rtl w:val="0"/>
        </w:rPr>
      </w:r>
    </w:p>
    <w:tbl>
      <w:tblPr>
        <w:tblStyle w:val="Table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1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EB Garamond" w:cs="EB Garamond" w:eastAsia="EB Garamond" w:hAnsi="EB Garamond"/>
                <w:sz w:val="26"/>
                <w:szCs w:val="26"/>
              </w:rPr>
            </w:pPr>
            <w:r w:rsidDel="00000000" w:rsidR="00000000" w:rsidRPr="00000000">
              <w:rPr>
                <w:rFonts w:ascii="EB Garamond" w:cs="EB Garamond" w:eastAsia="EB Garamond" w:hAnsi="EB Garamond"/>
                <w:sz w:val="26"/>
                <w:szCs w:val="26"/>
                <w:rtl w:val="0"/>
              </w:rPr>
              <w:t xml:space="preserve">Abstract</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1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EB Garamond" w:cs="EB Garamond" w:eastAsia="EB Garamond" w:hAnsi="EB Garamond"/>
                <w:sz w:val="26"/>
                <w:szCs w:val="26"/>
              </w:rPr>
            </w:pPr>
            <w:r w:rsidDel="00000000" w:rsidR="00000000" w:rsidRPr="00000000">
              <w:rPr>
                <w:rFonts w:ascii="EB Garamond" w:cs="EB Garamond" w:eastAsia="EB Garamond" w:hAnsi="EB Garamond"/>
                <w:sz w:val="26"/>
                <w:szCs w:val="26"/>
                <w:rtl w:val="0"/>
              </w:rPr>
              <w:t xml:space="preserve">3</w:t>
            </w:r>
          </w:p>
        </w:tc>
      </w:tr>
      <w:tr>
        <w:trPr>
          <w:cantSplit w:val="0"/>
          <w:tblHeader w:val="0"/>
        </w:trPr>
        <w:tc>
          <w:tcPr>
            <w:tcBorders>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1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EB Garamond" w:cs="EB Garamond" w:eastAsia="EB Garamond" w:hAnsi="EB Garamond"/>
                <w:sz w:val="26"/>
                <w:szCs w:val="26"/>
              </w:rPr>
            </w:pPr>
            <w:r w:rsidDel="00000000" w:rsidR="00000000" w:rsidRPr="00000000">
              <w:rPr>
                <w:rFonts w:ascii="EB Garamond" w:cs="EB Garamond" w:eastAsia="EB Garamond" w:hAnsi="EB Garamond"/>
                <w:sz w:val="26"/>
                <w:szCs w:val="26"/>
                <w:rtl w:val="0"/>
              </w:rPr>
              <w:t xml:space="preserve">Acknowledgements</w:t>
            </w:r>
          </w:p>
        </w:tc>
        <w:tc>
          <w:tcPr>
            <w:tcBorders>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2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EB Garamond" w:cs="EB Garamond" w:eastAsia="EB Garamond" w:hAnsi="EB Garamond"/>
                <w:sz w:val="26"/>
                <w:szCs w:val="26"/>
              </w:rPr>
            </w:pPr>
            <w:r w:rsidDel="00000000" w:rsidR="00000000" w:rsidRPr="00000000">
              <w:rPr>
                <w:rFonts w:ascii="EB Garamond" w:cs="EB Garamond" w:eastAsia="EB Garamond" w:hAnsi="EB Garamond"/>
                <w:sz w:val="26"/>
                <w:szCs w:val="26"/>
                <w:rtl w:val="0"/>
              </w:rPr>
              <w:t xml:space="preserve">4</w:t>
            </w:r>
          </w:p>
        </w:tc>
      </w:tr>
      <w:tr>
        <w:trPr>
          <w:cantSplit w:val="0"/>
          <w:tblHeader w:val="0"/>
        </w:trPr>
        <w:tc>
          <w:tcPr>
            <w:tcBorders>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2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EB Garamond" w:cs="EB Garamond" w:eastAsia="EB Garamond" w:hAnsi="EB Garamond"/>
                <w:sz w:val="26"/>
                <w:szCs w:val="26"/>
              </w:rPr>
            </w:pPr>
            <w:r w:rsidDel="00000000" w:rsidR="00000000" w:rsidRPr="00000000">
              <w:rPr>
                <w:rFonts w:ascii="EB Garamond" w:cs="EB Garamond" w:eastAsia="EB Garamond" w:hAnsi="EB Garamond"/>
                <w:sz w:val="26"/>
                <w:szCs w:val="26"/>
                <w:rtl w:val="0"/>
              </w:rPr>
              <w:t xml:space="preserve">Introduction</w:t>
            </w:r>
          </w:p>
        </w:tc>
        <w:tc>
          <w:tcPr>
            <w:tcBorders>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2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EB Garamond" w:cs="EB Garamond" w:eastAsia="EB Garamond" w:hAnsi="EB Garamond"/>
                <w:sz w:val="26"/>
                <w:szCs w:val="26"/>
              </w:rPr>
            </w:pPr>
            <w:r w:rsidDel="00000000" w:rsidR="00000000" w:rsidRPr="00000000">
              <w:rPr>
                <w:rFonts w:ascii="EB Garamond" w:cs="EB Garamond" w:eastAsia="EB Garamond" w:hAnsi="EB Garamond"/>
                <w:sz w:val="26"/>
                <w:szCs w:val="26"/>
                <w:rtl w:val="0"/>
              </w:rPr>
              <w:t xml:space="preserve">5</w:t>
            </w:r>
          </w:p>
        </w:tc>
      </w:tr>
      <w:tr>
        <w:trPr>
          <w:cantSplit w:val="0"/>
          <w:tblHeader w:val="0"/>
        </w:trPr>
        <w:tc>
          <w:tcPr>
            <w:tcBorders>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2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EB Garamond" w:cs="EB Garamond" w:eastAsia="EB Garamond" w:hAnsi="EB Garamond"/>
                <w:sz w:val="26"/>
                <w:szCs w:val="26"/>
                <w:rtl w:val="0"/>
              </w:rPr>
              <w:t xml:space="preserve">Architectures and Error Propagation</w:t>
            </w:r>
            <w:r w:rsidDel="00000000" w:rsidR="00000000" w:rsidRPr="00000000">
              <w:rPr>
                <w:rtl w:val="0"/>
              </w:rPr>
            </w:r>
          </w:p>
        </w:tc>
        <w:tc>
          <w:tcPr>
            <w:tcBorders>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2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EB Garamond" w:cs="EB Garamond" w:eastAsia="EB Garamond" w:hAnsi="EB Garamond"/>
                <w:sz w:val="26"/>
                <w:szCs w:val="26"/>
              </w:rPr>
            </w:pPr>
            <w:r w:rsidDel="00000000" w:rsidR="00000000" w:rsidRPr="00000000">
              <w:rPr>
                <w:rFonts w:ascii="EB Garamond" w:cs="EB Garamond" w:eastAsia="EB Garamond" w:hAnsi="EB Garamond"/>
                <w:sz w:val="26"/>
                <w:szCs w:val="26"/>
                <w:rtl w:val="0"/>
              </w:rPr>
              <w:t xml:space="preserve">7</w:t>
            </w:r>
          </w:p>
        </w:tc>
      </w:tr>
      <w:tr>
        <w:trPr>
          <w:cantSplit w:val="0"/>
          <w:tblHeader w:val="0"/>
        </w:trPr>
        <w:tc>
          <w:tcPr>
            <w:tcBorders>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2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EB Garamond" w:cs="EB Garamond" w:eastAsia="EB Garamond" w:hAnsi="EB Garamond"/>
                <w:sz w:val="26"/>
                <w:szCs w:val="26"/>
              </w:rPr>
            </w:pPr>
            <w:r w:rsidDel="00000000" w:rsidR="00000000" w:rsidRPr="00000000">
              <w:rPr>
                <w:rFonts w:ascii="EB Garamond" w:cs="EB Garamond" w:eastAsia="EB Garamond" w:hAnsi="EB Garamond"/>
                <w:sz w:val="26"/>
                <w:szCs w:val="26"/>
                <w:rtl w:val="0"/>
              </w:rPr>
              <w:t xml:space="preserve">Methodology</w:t>
            </w:r>
          </w:p>
        </w:tc>
        <w:tc>
          <w:tcPr>
            <w:tcBorders>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2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EB Garamond" w:cs="EB Garamond" w:eastAsia="EB Garamond" w:hAnsi="EB Garamond"/>
                <w:sz w:val="26"/>
                <w:szCs w:val="26"/>
              </w:rPr>
            </w:pPr>
            <w:r w:rsidDel="00000000" w:rsidR="00000000" w:rsidRPr="00000000">
              <w:rPr>
                <w:rFonts w:ascii="EB Garamond" w:cs="EB Garamond" w:eastAsia="EB Garamond" w:hAnsi="EB Garamond"/>
                <w:sz w:val="26"/>
                <w:szCs w:val="26"/>
                <w:rtl w:val="0"/>
              </w:rPr>
              <w:t xml:space="preserve">10</w:t>
            </w:r>
          </w:p>
        </w:tc>
      </w:tr>
      <w:tr>
        <w:trPr>
          <w:cantSplit w:val="0"/>
          <w:trHeight w:val="493.974609375" w:hRule="atLeast"/>
          <w:tblHeader w:val="0"/>
        </w:trPr>
        <w:tc>
          <w:tcPr>
            <w:tcBorders>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2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EB Garamond" w:cs="EB Garamond" w:eastAsia="EB Garamond" w:hAnsi="EB Garamond"/>
                <w:sz w:val="26"/>
                <w:szCs w:val="26"/>
              </w:rPr>
            </w:pPr>
            <w:r w:rsidDel="00000000" w:rsidR="00000000" w:rsidRPr="00000000">
              <w:rPr>
                <w:rFonts w:ascii="EB Garamond" w:cs="EB Garamond" w:eastAsia="EB Garamond" w:hAnsi="EB Garamond"/>
                <w:sz w:val="26"/>
                <w:szCs w:val="26"/>
                <w:rtl w:val="0"/>
              </w:rPr>
              <w:t xml:space="preserve">Outcome</w:t>
            </w:r>
          </w:p>
        </w:tc>
        <w:tc>
          <w:tcPr>
            <w:tcBorders>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2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EB Garamond" w:cs="EB Garamond" w:eastAsia="EB Garamond" w:hAnsi="EB Garamond"/>
                <w:sz w:val="26"/>
                <w:szCs w:val="26"/>
              </w:rPr>
            </w:pPr>
            <w:r w:rsidDel="00000000" w:rsidR="00000000" w:rsidRPr="00000000">
              <w:rPr>
                <w:rFonts w:ascii="EB Garamond" w:cs="EB Garamond" w:eastAsia="EB Garamond" w:hAnsi="EB Garamond"/>
                <w:sz w:val="26"/>
                <w:szCs w:val="26"/>
                <w:rtl w:val="0"/>
              </w:rPr>
              <w:t xml:space="preserve">19</w:t>
            </w:r>
          </w:p>
        </w:tc>
      </w:tr>
      <w:tr>
        <w:trPr>
          <w:cantSplit w:val="0"/>
          <w:trHeight w:val="493.974609375" w:hRule="atLeast"/>
          <w:tblHeader w:val="0"/>
        </w:trPr>
        <w:tc>
          <w:tcPr>
            <w:tcBorders>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2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EB Garamond" w:cs="EB Garamond" w:eastAsia="EB Garamond" w:hAnsi="EB Garamond"/>
                <w:sz w:val="26"/>
                <w:szCs w:val="26"/>
              </w:rPr>
            </w:pPr>
            <w:r w:rsidDel="00000000" w:rsidR="00000000" w:rsidRPr="00000000">
              <w:rPr>
                <w:rFonts w:ascii="EB Garamond" w:cs="EB Garamond" w:eastAsia="EB Garamond" w:hAnsi="EB Garamond"/>
                <w:sz w:val="26"/>
                <w:szCs w:val="26"/>
                <w:rtl w:val="0"/>
              </w:rPr>
              <w:t xml:space="preserve">Conclusion</w:t>
            </w:r>
          </w:p>
        </w:tc>
        <w:tc>
          <w:tcPr>
            <w:tcBorders>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2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EB Garamond" w:cs="EB Garamond" w:eastAsia="EB Garamond" w:hAnsi="EB Garamond"/>
                <w:sz w:val="26"/>
                <w:szCs w:val="26"/>
              </w:rPr>
            </w:pPr>
            <w:r w:rsidDel="00000000" w:rsidR="00000000" w:rsidRPr="00000000">
              <w:rPr>
                <w:rFonts w:ascii="EB Garamond" w:cs="EB Garamond" w:eastAsia="EB Garamond" w:hAnsi="EB Garamond"/>
                <w:sz w:val="26"/>
                <w:szCs w:val="26"/>
                <w:rtl w:val="0"/>
              </w:rPr>
              <w:t xml:space="preserve">20</w:t>
            </w:r>
          </w:p>
        </w:tc>
      </w:tr>
    </w:tbl>
    <w:p w:rsidR="00000000" w:rsidDel="00000000" w:rsidP="00000000" w:rsidRDefault="00000000" w:rsidRPr="00000000" w14:paraId="0000002B">
      <w:pPr>
        <w:rPr>
          <w:rFonts w:ascii="EB Garamond" w:cs="EB Garamond" w:eastAsia="EB Garamond" w:hAnsi="EB Garamond"/>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02C">
      <w:pPr>
        <w:pStyle w:val="Heading1"/>
        <w:jc w:val="center"/>
        <w:rPr>
          <w:rFonts w:ascii="EB Garamond" w:cs="EB Garamond" w:eastAsia="EB Garamond" w:hAnsi="EB Garamond"/>
          <w:i w:val="1"/>
          <w:sz w:val="48"/>
          <w:szCs w:val="48"/>
        </w:rPr>
      </w:pPr>
      <w:bookmarkStart w:colFirst="0" w:colLast="0" w:name="_30j0zll" w:id="1"/>
      <w:bookmarkEnd w:id="1"/>
      <w:r w:rsidDel="00000000" w:rsidR="00000000" w:rsidRPr="00000000">
        <w:rPr>
          <w:rFonts w:ascii="EB Garamond" w:cs="EB Garamond" w:eastAsia="EB Garamond" w:hAnsi="EB Garamond"/>
          <w:i w:val="1"/>
          <w:sz w:val="48"/>
          <w:szCs w:val="48"/>
          <w:rtl w:val="0"/>
        </w:rPr>
        <w:t xml:space="preserve">Abstract</w:t>
      </w:r>
    </w:p>
    <w:p w:rsidR="00000000" w:rsidDel="00000000" w:rsidP="00000000" w:rsidRDefault="00000000" w:rsidRPr="00000000" w14:paraId="0000002D">
      <w:pPr>
        <w:spacing w:after="240" w:before="240" w:lineRule="auto"/>
        <w:jc w:val="both"/>
        <w:rPr>
          <w:rFonts w:ascii="EB Garamond" w:cs="EB Garamond" w:eastAsia="EB Garamond" w:hAnsi="EB Garamond"/>
          <w:sz w:val="26"/>
          <w:szCs w:val="26"/>
        </w:rPr>
      </w:pPr>
      <w:r w:rsidDel="00000000" w:rsidR="00000000" w:rsidRPr="00000000">
        <w:rPr>
          <w:rFonts w:ascii="EB Garamond" w:cs="EB Garamond" w:eastAsia="EB Garamond" w:hAnsi="EB Garamond"/>
          <w:sz w:val="26"/>
          <w:szCs w:val="26"/>
          <w:rtl w:val="0"/>
        </w:rPr>
        <w:t xml:space="preserve">Steganography, the practice of hiding a secret message within another, more ordinary message, is often used to inconspicuously embed small amounts of information in noisy regions of larger images. Using a novel approach, this project explores embedding a full-size 3-channel colour image within a same size higher resolution image. Deep learning with convolutional neural networks (CNNs) is utilised for this task. CNNs adapt to image characteristics, learning optimal data hiding strategies based on specific features of each image. They adjust embedding strategies dynamically, minimising distortion and enhancing camouflage.</w:t>
      </w:r>
    </w:p>
    <w:p w:rsidR="00000000" w:rsidDel="00000000" w:rsidP="00000000" w:rsidRDefault="00000000" w:rsidRPr="00000000" w14:paraId="0000002E">
      <w:pPr>
        <w:spacing w:after="240" w:before="240" w:lineRule="auto"/>
        <w:jc w:val="both"/>
        <w:rPr>
          <w:rFonts w:ascii="EB Garamond" w:cs="EB Garamond" w:eastAsia="EB Garamond" w:hAnsi="EB Garamond"/>
          <w:sz w:val="26"/>
          <w:szCs w:val="26"/>
        </w:rPr>
      </w:pPr>
      <w:r w:rsidDel="00000000" w:rsidR="00000000" w:rsidRPr="00000000">
        <w:rPr>
          <w:rFonts w:ascii="EB Garamond" w:cs="EB Garamond" w:eastAsia="EB Garamond" w:hAnsi="EB Garamond"/>
          <w:sz w:val="26"/>
          <w:szCs w:val="26"/>
          <w:rtl w:val="0"/>
        </w:rPr>
        <w:t xml:space="preserve">These networks handle both encoding (hiding) and decoding (revealing) seamlessly, working together to achieve these goals. Training utilises images randomly selected from the COCO dataset, demonstrating robust performance across various natural image sources. Unlike traditional LSB-based techniques, our method compresses and distributes hidden image data across all available bits in the carrier image, reducing visible distortions and increasing capacity and robustness.</w:t>
      </w:r>
    </w:p>
    <w:p w:rsidR="00000000" w:rsidDel="00000000" w:rsidP="00000000" w:rsidRDefault="00000000" w:rsidRPr="00000000" w14:paraId="0000002F">
      <w:pPr>
        <w:spacing w:after="240" w:before="240" w:lineRule="auto"/>
        <w:jc w:val="both"/>
        <w:rPr>
          <w:rFonts w:ascii="EB Garamond" w:cs="EB Garamond" w:eastAsia="EB Garamond" w:hAnsi="EB Garamond"/>
          <w:sz w:val="26"/>
          <w:szCs w:val="26"/>
        </w:rPr>
      </w:pPr>
      <w:r w:rsidDel="00000000" w:rsidR="00000000" w:rsidRPr="00000000">
        <w:rPr>
          <w:rFonts w:ascii="EB Garamond" w:cs="EB Garamond" w:eastAsia="EB Garamond" w:hAnsi="EB Garamond"/>
          <w:sz w:val="26"/>
          <w:szCs w:val="26"/>
          <w:rtl w:val="0"/>
        </w:rPr>
        <w:t xml:space="preserve">CNN-based steganography optimises encoding and decoding processes cohesively, enhancing security by avoiding static transformation rules that are susceptible to reverse engineering. This study showcases deep learning's effectiveness in image hiding, examining mechanisms and potential extensions. Our method allows trade-offs between carrier and hidden image quality, prioritising acceptable concealment over perfect hidden image reconstruction.</w:t>
      </w:r>
    </w:p>
    <w:p w:rsidR="00000000" w:rsidDel="00000000" w:rsidP="00000000" w:rsidRDefault="00000000" w:rsidRPr="00000000" w14:paraId="00000030">
      <w:pPr>
        <w:spacing w:after="240" w:before="240" w:lineRule="auto"/>
        <w:jc w:val="both"/>
        <w:rPr>
          <w:rFonts w:ascii="EB Garamond" w:cs="EB Garamond" w:eastAsia="EB Garamond" w:hAnsi="EB Garamond"/>
          <w:sz w:val="26"/>
          <w:szCs w:val="26"/>
        </w:rPr>
      </w:pPr>
      <w:r w:rsidDel="00000000" w:rsidR="00000000" w:rsidRPr="00000000">
        <w:rPr>
          <w:rFonts w:ascii="EB Garamond" w:cs="EB Garamond" w:eastAsia="EB Garamond" w:hAnsi="EB Garamond"/>
          <w:sz w:val="26"/>
          <w:szCs w:val="26"/>
          <w:rtl w:val="0"/>
        </w:rPr>
        <w:t xml:space="preserve">While statistical analysis can still detect hidden messages, our approach explores a balanced approach between detection difficulty and reconstructed image quality, offering promising advancements in steganography.</w:t>
      </w:r>
    </w:p>
    <w:p w:rsidR="00000000" w:rsidDel="00000000" w:rsidP="00000000" w:rsidRDefault="00000000" w:rsidRPr="00000000" w14:paraId="00000031">
      <w:pPr>
        <w:pStyle w:val="Heading1"/>
        <w:jc w:val="center"/>
        <w:rPr>
          <w:rFonts w:ascii="EB Garamond" w:cs="EB Garamond" w:eastAsia="EB Garamond" w:hAnsi="EB Garamond"/>
          <w:i w:val="1"/>
          <w:sz w:val="48"/>
          <w:szCs w:val="48"/>
        </w:rPr>
      </w:pPr>
      <w:bookmarkStart w:colFirst="0" w:colLast="0" w:name="_1fob9te" w:id="2"/>
      <w:bookmarkEnd w:id="2"/>
      <w:r w:rsidDel="00000000" w:rsidR="00000000" w:rsidRPr="00000000">
        <w:br w:type="page"/>
      </w:r>
      <w:r w:rsidDel="00000000" w:rsidR="00000000" w:rsidRPr="00000000">
        <w:rPr>
          <w:rtl w:val="0"/>
        </w:rPr>
      </w:r>
    </w:p>
    <w:p w:rsidR="00000000" w:rsidDel="00000000" w:rsidP="00000000" w:rsidRDefault="00000000" w:rsidRPr="00000000" w14:paraId="00000032">
      <w:pPr>
        <w:pStyle w:val="Heading1"/>
        <w:jc w:val="center"/>
        <w:rPr>
          <w:rFonts w:ascii="EB Garamond" w:cs="EB Garamond" w:eastAsia="EB Garamond" w:hAnsi="EB Garamond"/>
          <w:i w:val="1"/>
          <w:sz w:val="48"/>
          <w:szCs w:val="48"/>
        </w:rPr>
      </w:pPr>
      <w:bookmarkStart w:colFirst="0" w:colLast="0" w:name="_3znysh7" w:id="3"/>
      <w:bookmarkEnd w:id="3"/>
      <w:r w:rsidDel="00000000" w:rsidR="00000000" w:rsidRPr="00000000">
        <w:rPr>
          <w:rFonts w:ascii="EB Garamond" w:cs="EB Garamond" w:eastAsia="EB Garamond" w:hAnsi="EB Garamond"/>
          <w:i w:val="1"/>
          <w:sz w:val="48"/>
          <w:szCs w:val="48"/>
          <w:rtl w:val="0"/>
        </w:rPr>
        <w:t xml:space="preserve">Acknowledgements</w:t>
      </w:r>
    </w:p>
    <w:p w:rsidR="00000000" w:rsidDel="00000000" w:rsidP="00000000" w:rsidRDefault="00000000" w:rsidRPr="00000000" w14:paraId="00000033">
      <w:pPr>
        <w:rPr>
          <w:rFonts w:ascii="EB Garamond" w:cs="EB Garamond" w:eastAsia="EB Garamond" w:hAnsi="EB Garamond"/>
          <w:sz w:val="26"/>
          <w:szCs w:val="26"/>
        </w:rPr>
      </w:pPr>
      <w:r w:rsidDel="00000000" w:rsidR="00000000" w:rsidRPr="00000000">
        <w:rPr>
          <w:rtl w:val="0"/>
        </w:rPr>
      </w:r>
    </w:p>
    <w:p w:rsidR="00000000" w:rsidDel="00000000" w:rsidP="00000000" w:rsidRDefault="00000000" w:rsidRPr="00000000" w14:paraId="00000034">
      <w:pPr>
        <w:rPr>
          <w:rFonts w:ascii="EB Garamond" w:cs="EB Garamond" w:eastAsia="EB Garamond" w:hAnsi="EB Garamond"/>
          <w:sz w:val="26"/>
          <w:szCs w:val="26"/>
        </w:rPr>
      </w:pPr>
      <w:r w:rsidDel="00000000" w:rsidR="00000000" w:rsidRPr="00000000">
        <w:rPr>
          <w:rFonts w:ascii="EB Garamond" w:cs="EB Garamond" w:eastAsia="EB Garamond" w:hAnsi="EB Garamond"/>
          <w:sz w:val="26"/>
          <w:szCs w:val="26"/>
          <w:rtl w:val="0"/>
        </w:rPr>
        <w:t xml:space="preserve">I would like to thank Shri Krishna Kishore S V S R (Scientist/Engineer and Group Head, SISG - NRSC/ISRO). Words cannot express my gratitude to my guide Shri Harkirat S Makkar (Scientist/Engineer - NRSC/ISRO) for his invaluable patience and feedback. This endeavour would not have been possible without the generous support from the National Remote Sensing Centre, ISRO who provided me with this opportunity.</w:t>
      </w:r>
    </w:p>
    <w:p w:rsidR="00000000" w:rsidDel="00000000" w:rsidP="00000000" w:rsidRDefault="00000000" w:rsidRPr="00000000" w14:paraId="00000035">
      <w:pPr>
        <w:rPr>
          <w:rFonts w:ascii="EB Garamond" w:cs="EB Garamond" w:eastAsia="EB Garamond" w:hAnsi="EB Garamond"/>
          <w:sz w:val="26"/>
          <w:szCs w:val="26"/>
        </w:rPr>
      </w:pPr>
      <w:r w:rsidDel="00000000" w:rsidR="00000000" w:rsidRPr="00000000">
        <w:rPr>
          <w:rtl w:val="0"/>
        </w:rPr>
      </w:r>
    </w:p>
    <w:p w:rsidR="00000000" w:rsidDel="00000000" w:rsidP="00000000" w:rsidRDefault="00000000" w:rsidRPr="00000000" w14:paraId="00000036">
      <w:pPr>
        <w:rPr>
          <w:rFonts w:ascii="EB Garamond" w:cs="EB Garamond" w:eastAsia="EB Garamond" w:hAnsi="EB Garamond"/>
          <w:sz w:val="26"/>
          <w:szCs w:val="26"/>
        </w:rPr>
      </w:pPr>
      <w:r w:rsidDel="00000000" w:rsidR="00000000" w:rsidRPr="00000000">
        <w:rPr>
          <w:rFonts w:ascii="EB Garamond" w:cs="EB Garamond" w:eastAsia="EB Garamond" w:hAnsi="EB Garamond"/>
          <w:sz w:val="26"/>
          <w:szCs w:val="26"/>
          <w:rtl w:val="0"/>
        </w:rPr>
        <w:t xml:space="preserve">I would like to thank Dr. Sudheer Kumar N (Director, Capacity Building and Public Outreach - ISRO) for giving me the opportunity to do an internship within the organisation. I wish to thank Smt. Jaya Saxena (Scientist/Engineer and Division Head, SPID - NRSC/ISRO), Smt. Savitha S (Scientist/Engineer - NRSC/ISRO) and Smt. Janani N (Sr. Proj.Assistant - NRSC/ISRO) for coordinating my internship period at NRSC, ISRO. I also wish to thank all the people that worked along with me at the NOC/SOC office room in Shadnagar campus - with their patience and openness they created an enjoyable and productive working environment.</w:t>
      </w:r>
    </w:p>
    <w:p w:rsidR="00000000" w:rsidDel="00000000" w:rsidP="00000000" w:rsidRDefault="00000000" w:rsidRPr="00000000" w14:paraId="00000037">
      <w:pPr>
        <w:rPr>
          <w:rFonts w:ascii="EB Garamond" w:cs="EB Garamond" w:eastAsia="EB Garamond" w:hAnsi="EB Garamond"/>
          <w:sz w:val="26"/>
          <w:szCs w:val="26"/>
        </w:rPr>
      </w:pPr>
      <w:r w:rsidDel="00000000" w:rsidR="00000000" w:rsidRPr="00000000">
        <w:rPr>
          <w:rtl w:val="0"/>
        </w:rPr>
      </w:r>
    </w:p>
    <w:p w:rsidR="00000000" w:rsidDel="00000000" w:rsidP="00000000" w:rsidRDefault="00000000" w:rsidRPr="00000000" w14:paraId="00000038">
      <w:pPr>
        <w:rPr>
          <w:rFonts w:ascii="EB Garamond" w:cs="EB Garamond" w:eastAsia="EB Garamond" w:hAnsi="EB Garamond"/>
          <w:sz w:val="26"/>
          <w:szCs w:val="26"/>
        </w:rPr>
      </w:pPr>
      <w:r w:rsidDel="00000000" w:rsidR="00000000" w:rsidRPr="00000000">
        <w:rPr>
          <w:rFonts w:ascii="EB Garamond" w:cs="EB Garamond" w:eastAsia="EB Garamond" w:hAnsi="EB Garamond"/>
          <w:sz w:val="26"/>
          <w:szCs w:val="26"/>
          <w:rtl w:val="0"/>
        </w:rPr>
        <w:t xml:space="preserve">Additionally, without the assistance of National Institute of Technology, Andhra Pradesh, which gave me the baseline knowledge and experience I needed to work in this specific area, I would not have been able to embark on this project.</w:t>
      </w:r>
    </w:p>
    <w:p w:rsidR="00000000" w:rsidDel="00000000" w:rsidP="00000000" w:rsidRDefault="00000000" w:rsidRPr="00000000" w14:paraId="00000039">
      <w:pPr>
        <w:rPr>
          <w:rFonts w:ascii="EB Garamond" w:cs="EB Garamond" w:eastAsia="EB Garamond" w:hAnsi="EB Garamond"/>
          <w:sz w:val="26"/>
          <w:szCs w:val="26"/>
        </w:rPr>
      </w:pPr>
      <w:r w:rsidDel="00000000" w:rsidR="00000000" w:rsidRPr="00000000">
        <w:rPr>
          <w:rtl w:val="0"/>
        </w:rPr>
      </w:r>
    </w:p>
    <w:p w:rsidR="00000000" w:rsidDel="00000000" w:rsidP="00000000" w:rsidRDefault="00000000" w:rsidRPr="00000000" w14:paraId="0000003A">
      <w:pPr>
        <w:rPr>
          <w:rFonts w:ascii="EB Garamond" w:cs="EB Garamond" w:eastAsia="EB Garamond" w:hAnsi="EB Garamond"/>
          <w:sz w:val="26"/>
          <w:szCs w:val="26"/>
        </w:rPr>
      </w:pPr>
      <w:r w:rsidDel="00000000" w:rsidR="00000000" w:rsidRPr="00000000">
        <w:rPr>
          <w:rFonts w:ascii="EB Garamond" w:cs="EB Garamond" w:eastAsia="EB Garamond" w:hAnsi="EB Garamond"/>
          <w:sz w:val="26"/>
          <w:szCs w:val="26"/>
          <w:rtl w:val="0"/>
        </w:rPr>
        <w:t xml:space="preserve">Lastly, I would be remiss in not mentioning my family, especially my parents. Their belief in me has kept my spirits and motivation high during this process.</w:t>
      </w:r>
    </w:p>
    <w:p w:rsidR="00000000" w:rsidDel="00000000" w:rsidP="00000000" w:rsidRDefault="00000000" w:rsidRPr="00000000" w14:paraId="0000003B">
      <w:pPr>
        <w:rPr>
          <w:rFonts w:ascii="EB Garamond" w:cs="EB Garamond" w:eastAsia="EB Garamond" w:hAnsi="EB Garamond"/>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03C">
      <w:pPr>
        <w:pStyle w:val="Heading1"/>
        <w:jc w:val="center"/>
        <w:rPr>
          <w:rFonts w:ascii="EB Garamond" w:cs="EB Garamond" w:eastAsia="EB Garamond" w:hAnsi="EB Garamond"/>
          <w:i w:val="1"/>
          <w:sz w:val="48"/>
          <w:szCs w:val="48"/>
        </w:rPr>
      </w:pPr>
      <w:bookmarkStart w:colFirst="0" w:colLast="0" w:name="_2et92p0" w:id="4"/>
      <w:bookmarkEnd w:id="4"/>
      <w:r w:rsidDel="00000000" w:rsidR="00000000" w:rsidRPr="00000000">
        <w:rPr>
          <w:rFonts w:ascii="EB Garamond" w:cs="EB Garamond" w:eastAsia="EB Garamond" w:hAnsi="EB Garamond"/>
          <w:i w:val="1"/>
          <w:sz w:val="48"/>
          <w:szCs w:val="48"/>
          <w:rtl w:val="0"/>
        </w:rPr>
        <w:t xml:space="preserve">1. Introduction</w:t>
      </w:r>
    </w:p>
    <w:p w:rsidR="00000000" w:rsidDel="00000000" w:rsidP="00000000" w:rsidRDefault="00000000" w:rsidRPr="00000000" w14:paraId="0000003D">
      <w:pPr>
        <w:pStyle w:val="Heading2"/>
        <w:rPr>
          <w:rFonts w:ascii="EB Garamond" w:cs="EB Garamond" w:eastAsia="EB Garamond" w:hAnsi="EB Garamond"/>
        </w:rPr>
      </w:pPr>
      <w:bookmarkStart w:colFirst="0" w:colLast="0" w:name="_1jc64019ptyo" w:id="5"/>
      <w:bookmarkEnd w:id="5"/>
      <w:r w:rsidDel="00000000" w:rsidR="00000000" w:rsidRPr="00000000">
        <w:rPr>
          <w:rtl w:val="0"/>
        </w:rPr>
      </w:r>
    </w:p>
    <w:p w:rsidR="00000000" w:rsidDel="00000000" w:rsidP="00000000" w:rsidRDefault="00000000" w:rsidRPr="00000000" w14:paraId="0000003E">
      <w:pPr>
        <w:pStyle w:val="Heading2"/>
        <w:rPr>
          <w:rFonts w:ascii="EB Garamond" w:cs="EB Garamond" w:eastAsia="EB Garamond" w:hAnsi="EB Garamond"/>
        </w:rPr>
      </w:pPr>
      <w:bookmarkStart w:colFirst="0" w:colLast="0" w:name="_tyjcwt" w:id="6"/>
      <w:bookmarkEnd w:id="6"/>
      <w:r w:rsidDel="00000000" w:rsidR="00000000" w:rsidRPr="00000000">
        <w:rPr>
          <w:rFonts w:ascii="EB Garamond" w:cs="EB Garamond" w:eastAsia="EB Garamond" w:hAnsi="EB Garamond"/>
          <w:rtl w:val="0"/>
        </w:rPr>
        <w:t xml:space="preserve">1.1. Learning Objectives</w:t>
      </w:r>
    </w:p>
    <w:p w:rsidR="00000000" w:rsidDel="00000000" w:rsidP="00000000" w:rsidRDefault="00000000" w:rsidRPr="00000000" w14:paraId="0000003F">
      <w:pPr>
        <w:ind w:left="0" w:firstLine="0"/>
        <w:rPr>
          <w:rFonts w:ascii="EB Garamond" w:cs="EB Garamond" w:eastAsia="EB Garamond" w:hAnsi="EB Garamond"/>
          <w:sz w:val="20"/>
          <w:szCs w:val="20"/>
        </w:rPr>
      </w:pPr>
      <w:r w:rsidDel="00000000" w:rsidR="00000000" w:rsidRPr="00000000">
        <w:rPr>
          <w:rFonts w:ascii="EB Garamond" w:cs="EB Garamond" w:eastAsia="EB Garamond" w:hAnsi="EB Garamond"/>
          <w:sz w:val="26"/>
          <w:szCs w:val="26"/>
          <w:rtl w:val="0"/>
        </w:rPr>
        <w:t xml:space="preserve">In the realm of digital communication and data security, steganography plays a crucial role in concealing sensitive information within seemingly innocuous carrier images. Traditional methods often rely on manipulating pixel values directly or embedding information in frequency domains. With the advent of deep learning, particularly Convolutional Neural Networks (CNNs), there has been significant progress in enhancing the robustness and efficiency of steganographic techniques. This project explores the application of CNN-based models for image-to-image steganography, aiming to embed secret information into images and extract it reliably.</w:t>
      </w:r>
      <w:r w:rsidDel="00000000" w:rsidR="00000000" w:rsidRPr="00000000">
        <w:rPr>
          <w:rtl w:val="0"/>
        </w:rPr>
      </w:r>
    </w:p>
    <w:p w:rsidR="00000000" w:rsidDel="00000000" w:rsidP="00000000" w:rsidRDefault="00000000" w:rsidRPr="00000000" w14:paraId="00000040">
      <w:pPr>
        <w:pStyle w:val="Heading2"/>
        <w:rPr>
          <w:rFonts w:ascii="EB Garamond" w:cs="EB Garamond" w:eastAsia="EB Garamond" w:hAnsi="EB Garamond"/>
        </w:rPr>
      </w:pPr>
      <w:bookmarkStart w:colFirst="0" w:colLast="0" w:name="_gpfm6v2qcxjw" w:id="7"/>
      <w:bookmarkEnd w:id="7"/>
      <w:r w:rsidDel="00000000" w:rsidR="00000000" w:rsidRPr="00000000">
        <w:rPr>
          <w:rtl w:val="0"/>
        </w:rPr>
      </w:r>
    </w:p>
    <w:p w:rsidR="00000000" w:rsidDel="00000000" w:rsidP="00000000" w:rsidRDefault="00000000" w:rsidRPr="00000000" w14:paraId="00000041">
      <w:pPr>
        <w:pStyle w:val="Heading2"/>
        <w:rPr>
          <w:rFonts w:ascii="EB Garamond" w:cs="EB Garamond" w:eastAsia="EB Garamond" w:hAnsi="EB Garamond"/>
        </w:rPr>
      </w:pPr>
      <w:bookmarkStart w:colFirst="0" w:colLast="0" w:name="_1t3h5sf" w:id="8"/>
      <w:bookmarkEnd w:id="8"/>
      <w:r w:rsidDel="00000000" w:rsidR="00000000" w:rsidRPr="00000000">
        <w:rPr>
          <w:rFonts w:ascii="EB Garamond" w:cs="EB Garamond" w:eastAsia="EB Garamond" w:hAnsi="EB Garamond"/>
          <w:rtl w:val="0"/>
        </w:rPr>
        <w:t xml:space="preserve">1.2. Problem Statement / Motivation / Introduction</w:t>
      </w:r>
    </w:p>
    <w:p w:rsidR="00000000" w:rsidDel="00000000" w:rsidP="00000000" w:rsidRDefault="00000000" w:rsidRPr="00000000" w14:paraId="00000042">
      <w:pPr>
        <w:ind w:left="0" w:firstLine="0"/>
        <w:rPr>
          <w:rFonts w:ascii="EB Garamond" w:cs="EB Garamond" w:eastAsia="EB Garamond" w:hAnsi="EB Garamond"/>
          <w:sz w:val="26"/>
          <w:szCs w:val="26"/>
        </w:rPr>
      </w:pPr>
      <w:r w:rsidDel="00000000" w:rsidR="00000000" w:rsidRPr="00000000">
        <w:rPr>
          <w:rFonts w:ascii="EB Garamond" w:cs="EB Garamond" w:eastAsia="EB Garamond" w:hAnsi="EB Garamond"/>
          <w:sz w:val="26"/>
          <w:szCs w:val="26"/>
          <w:rtl w:val="0"/>
        </w:rPr>
        <w:t xml:space="preserve">Steganography is the art of covered or hidden writing; the term itself dates back to the 15th century, when messages were physically hidden. In modern steganography, the goal is to covertly communicate a digital message. The steganographic process places a hidden message in a transport medium, called the carrier. The carrier may be publicly visible. For added security, the hidden message can also be encrypted, thereby increasing the perceived randomness and decreasing the likelihood of content discovery even if the existence of the message is detected.</w:t>
      </w:r>
    </w:p>
    <w:p w:rsidR="00000000" w:rsidDel="00000000" w:rsidP="00000000" w:rsidRDefault="00000000" w:rsidRPr="00000000" w14:paraId="00000043">
      <w:pPr>
        <w:ind w:firstLine="720"/>
        <w:rPr>
          <w:rFonts w:ascii="EB Garamond" w:cs="EB Garamond" w:eastAsia="EB Garamond" w:hAnsi="EB Garamond"/>
          <w:sz w:val="26"/>
          <w:szCs w:val="26"/>
        </w:rPr>
      </w:pPr>
      <w:r w:rsidDel="00000000" w:rsidR="00000000" w:rsidRPr="00000000">
        <w:rPr>
          <w:rtl w:val="0"/>
        </w:rPr>
      </w:r>
    </w:p>
    <w:p w:rsidR="00000000" w:rsidDel="00000000" w:rsidP="00000000" w:rsidRDefault="00000000" w:rsidRPr="00000000" w14:paraId="00000044">
      <w:pPr>
        <w:ind w:left="0" w:firstLine="0"/>
        <w:jc w:val="both"/>
        <w:rPr>
          <w:rFonts w:ascii="EB Garamond" w:cs="EB Garamond" w:eastAsia="EB Garamond" w:hAnsi="EB Garamond"/>
          <w:sz w:val="32"/>
          <w:szCs w:val="32"/>
        </w:rPr>
      </w:pPr>
      <w:r w:rsidDel="00000000" w:rsidR="00000000" w:rsidRPr="00000000">
        <w:rPr>
          <w:rtl w:val="0"/>
        </w:rPr>
      </w:r>
    </w:p>
    <w:p w:rsidR="00000000" w:rsidDel="00000000" w:rsidP="00000000" w:rsidRDefault="00000000" w:rsidRPr="00000000" w14:paraId="00000045">
      <w:pPr>
        <w:ind w:left="0" w:firstLine="0"/>
        <w:jc w:val="both"/>
        <w:rPr>
          <w:rFonts w:ascii="EB Garamond" w:cs="EB Garamond" w:eastAsia="EB Garamond" w:hAnsi="EB Garamond"/>
          <w:sz w:val="32"/>
          <w:szCs w:val="32"/>
        </w:rPr>
      </w:pPr>
      <w:r w:rsidDel="00000000" w:rsidR="00000000" w:rsidRPr="00000000">
        <w:rPr>
          <w:rtl w:val="0"/>
        </w:rPr>
      </w:r>
    </w:p>
    <w:p w:rsidR="00000000" w:rsidDel="00000000" w:rsidP="00000000" w:rsidRDefault="00000000" w:rsidRPr="00000000" w14:paraId="00000046">
      <w:pPr>
        <w:ind w:left="0" w:firstLine="0"/>
        <w:jc w:val="both"/>
        <w:rPr>
          <w:rFonts w:ascii="EB Garamond" w:cs="EB Garamond" w:eastAsia="EB Garamond" w:hAnsi="EB Garamond"/>
          <w:sz w:val="32"/>
          <w:szCs w:val="32"/>
        </w:rPr>
      </w:pPr>
      <w:r w:rsidDel="00000000" w:rsidR="00000000" w:rsidRPr="00000000">
        <w:rPr>
          <w:rtl w:val="0"/>
        </w:rPr>
      </w:r>
    </w:p>
    <w:p w:rsidR="00000000" w:rsidDel="00000000" w:rsidP="00000000" w:rsidRDefault="00000000" w:rsidRPr="00000000" w14:paraId="00000047">
      <w:pPr>
        <w:ind w:left="0" w:firstLine="0"/>
        <w:jc w:val="both"/>
        <w:rPr>
          <w:rFonts w:ascii="EB Garamond" w:cs="EB Garamond" w:eastAsia="EB Garamond" w:hAnsi="EB Garamond"/>
          <w:sz w:val="32"/>
          <w:szCs w:val="32"/>
        </w:rPr>
      </w:pPr>
      <w:r w:rsidDel="00000000" w:rsidR="00000000" w:rsidRPr="00000000">
        <w:rPr>
          <w:rFonts w:ascii="EB Garamond" w:cs="EB Garamond" w:eastAsia="EB Garamond" w:hAnsi="EB Garamond"/>
          <w:sz w:val="32"/>
          <w:szCs w:val="32"/>
          <w:rtl w:val="0"/>
        </w:rPr>
        <w:t xml:space="preserve">1.2.1. Applications and Challenges: </w:t>
      </w:r>
    </w:p>
    <w:p w:rsidR="00000000" w:rsidDel="00000000" w:rsidP="00000000" w:rsidRDefault="00000000" w:rsidRPr="00000000" w14:paraId="00000048">
      <w:pPr>
        <w:ind w:left="0" w:firstLine="0"/>
        <w:jc w:val="both"/>
        <w:rPr>
          <w:rFonts w:ascii="EB Garamond" w:cs="EB Garamond" w:eastAsia="EB Garamond" w:hAnsi="EB Garamond"/>
          <w:sz w:val="26"/>
          <w:szCs w:val="26"/>
        </w:rPr>
      </w:pPr>
      <w:r w:rsidDel="00000000" w:rsidR="00000000" w:rsidRPr="00000000">
        <w:rPr>
          <w:rFonts w:ascii="EB Garamond" w:cs="EB Garamond" w:eastAsia="EB Garamond" w:hAnsi="EB Garamond"/>
          <w:sz w:val="26"/>
          <w:szCs w:val="26"/>
          <w:rtl w:val="0"/>
        </w:rPr>
        <w:t xml:space="preserve">Despite well-publicised misuses, such as coordinating criminal activities through hidden messages in public images, steganography is also used to embed authorship information like digital watermarks without compromising content integrity. Embedding alters carrier appearance and statistics, influenced by message size (measured in bits-per-pixel) and carrier image characteristics, impacting detection.</w:t>
      </w:r>
    </w:p>
    <w:p w:rsidR="00000000" w:rsidDel="00000000" w:rsidP="00000000" w:rsidRDefault="00000000" w:rsidRPr="00000000" w14:paraId="00000049">
      <w:pPr>
        <w:ind w:firstLine="720"/>
        <w:rPr>
          <w:rFonts w:ascii="EB Garamond" w:cs="EB Garamond" w:eastAsia="EB Garamond" w:hAnsi="EB Garamond"/>
          <w:sz w:val="26"/>
          <w:szCs w:val="26"/>
        </w:rPr>
      </w:pPr>
      <w:r w:rsidDel="00000000" w:rsidR="00000000" w:rsidRPr="00000000">
        <w:rPr>
          <w:rtl w:val="0"/>
        </w:rPr>
      </w:r>
    </w:p>
    <w:p w:rsidR="00000000" w:rsidDel="00000000" w:rsidP="00000000" w:rsidRDefault="00000000" w:rsidRPr="00000000" w14:paraId="0000004A">
      <w:pPr>
        <w:ind w:left="0" w:firstLine="0"/>
        <w:rPr>
          <w:rFonts w:ascii="EB Garamond" w:cs="EB Garamond" w:eastAsia="EB Garamond" w:hAnsi="EB Garamond"/>
          <w:sz w:val="26"/>
          <w:szCs w:val="26"/>
        </w:rPr>
      </w:pPr>
      <w:r w:rsidDel="00000000" w:rsidR="00000000" w:rsidRPr="00000000">
        <w:rPr>
          <w:rtl w:val="0"/>
        </w:rPr>
      </w:r>
    </w:p>
    <w:p w:rsidR="00000000" w:rsidDel="00000000" w:rsidP="00000000" w:rsidRDefault="00000000" w:rsidRPr="00000000" w14:paraId="0000004B">
      <w:pPr>
        <w:ind w:left="0" w:firstLine="0"/>
        <w:rPr>
          <w:rFonts w:ascii="EB Garamond" w:cs="EB Garamond" w:eastAsia="EB Garamond" w:hAnsi="EB Garamond"/>
          <w:sz w:val="32"/>
          <w:szCs w:val="32"/>
        </w:rPr>
      </w:pPr>
      <w:r w:rsidDel="00000000" w:rsidR="00000000" w:rsidRPr="00000000">
        <w:rPr>
          <w:rtl w:val="0"/>
        </w:rPr>
      </w:r>
    </w:p>
    <w:p w:rsidR="00000000" w:rsidDel="00000000" w:rsidP="00000000" w:rsidRDefault="00000000" w:rsidRPr="00000000" w14:paraId="0000004C">
      <w:pPr>
        <w:ind w:left="0" w:firstLine="0"/>
        <w:rPr>
          <w:rFonts w:ascii="EB Garamond" w:cs="EB Garamond" w:eastAsia="EB Garamond" w:hAnsi="EB Garamond"/>
          <w:sz w:val="26"/>
          <w:szCs w:val="26"/>
        </w:rPr>
      </w:pPr>
      <w:r w:rsidDel="00000000" w:rsidR="00000000" w:rsidRPr="00000000">
        <w:rPr>
          <w:rFonts w:ascii="EB Garamond" w:cs="EB Garamond" w:eastAsia="EB Garamond" w:hAnsi="EB Garamond"/>
          <w:sz w:val="32"/>
          <w:szCs w:val="32"/>
          <w:rtl w:val="0"/>
        </w:rPr>
        <w:t xml:space="preserve">1.2.2. Common Approaches and Innovations:</w:t>
      </w:r>
      <w:r w:rsidDel="00000000" w:rsidR="00000000" w:rsidRPr="00000000">
        <w:rPr>
          <w:rFonts w:ascii="EB Garamond" w:cs="EB Garamond" w:eastAsia="EB Garamond" w:hAnsi="EB Garamond"/>
          <w:sz w:val="26"/>
          <w:szCs w:val="26"/>
          <w:rtl w:val="0"/>
        </w:rPr>
        <w:t xml:space="preserve"> </w:t>
      </w:r>
    </w:p>
    <w:p w:rsidR="00000000" w:rsidDel="00000000" w:rsidP="00000000" w:rsidRDefault="00000000" w:rsidRPr="00000000" w14:paraId="0000004D">
      <w:pPr>
        <w:ind w:left="0" w:firstLine="0"/>
        <w:rPr>
          <w:rFonts w:ascii="EB Garamond" w:cs="EB Garamond" w:eastAsia="EB Garamond" w:hAnsi="EB Garamond"/>
          <w:sz w:val="26"/>
          <w:szCs w:val="26"/>
        </w:rPr>
      </w:pPr>
      <w:r w:rsidDel="00000000" w:rsidR="00000000" w:rsidRPr="00000000">
        <w:rPr>
          <w:rFonts w:ascii="EB Garamond" w:cs="EB Garamond" w:eastAsia="EB Garamond" w:hAnsi="EB Garamond"/>
          <w:sz w:val="26"/>
          <w:szCs w:val="26"/>
          <w:rtl w:val="0"/>
        </w:rPr>
        <w:t xml:space="preserve">Traditional methods manipulate least significant bits (LSB) to hide information, with statistical analysis revealing deviations. Advanced methods like HUGO preserve image statistics by modelling first and second-order statistics, typically used for smaller messages (&lt; 0.5bpp). In contrast, this project employs neural networks to implicitly model natural image distributions and embed larger messages (e.g., full-size images), integrating hiding and decoding processes seamlessly.</w:t>
      </w:r>
    </w:p>
    <w:p w:rsidR="00000000" w:rsidDel="00000000" w:rsidP="00000000" w:rsidRDefault="00000000" w:rsidRPr="00000000" w14:paraId="0000004E">
      <w:pPr>
        <w:ind w:firstLine="720"/>
        <w:rPr>
          <w:rFonts w:ascii="EB Garamond" w:cs="EB Garamond" w:eastAsia="EB Garamond" w:hAnsi="EB Garamond"/>
          <w:sz w:val="26"/>
          <w:szCs w:val="26"/>
        </w:rPr>
      </w:pPr>
      <w:r w:rsidDel="00000000" w:rsidR="00000000" w:rsidRPr="00000000">
        <w:rPr>
          <w:rtl w:val="0"/>
        </w:rPr>
      </w:r>
    </w:p>
    <w:p w:rsidR="00000000" w:rsidDel="00000000" w:rsidP="00000000" w:rsidRDefault="00000000" w:rsidRPr="00000000" w14:paraId="0000004F">
      <w:pPr>
        <w:ind w:left="0" w:firstLine="0"/>
        <w:rPr>
          <w:rFonts w:ascii="EB Garamond" w:cs="EB Garamond" w:eastAsia="EB Garamond" w:hAnsi="EB Garamond"/>
          <w:sz w:val="32"/>
          <w:szCs w:val="32"/>
        </w:rPr>
      </w:pPr>
      <w:r w:rsidDel="00000000" w:rsidR="00000000" w:rsidRPr="00000000">
        <w:rPr>
          <w:rtl w:val="0"/>
        </w:rPr>
      </w:r>
    </w:p>
    <w:p w:rsidR="00000000" w:rsidDel="00000000" w:rsidP="00000000" w:rsidRDefault="00000000" w:rsidRPr="00000000" w14:paraId="00000050">
      <w:pPr>
        <w:ind w:left="0" w:firstLine="0"/>
        <w:rPr>
          <w:rFonts w:ascii="EB Garamond" w:cs="EB Garamond" w:eastAsia="EB Garamond" w:hAnsi="EB Garamond"/>
          <w:sz w:val="26"/>
          <w:szCs w:val="26"/>
        </w:rPr>
      </w:pPr>
      <w:r w:rsidDel="00000000" w:rsidR="00000000" w:rsidRPr="00000000">
        <w:rPr>
          <w:rFonts w:ascii="EB Garamond" w:cs="EB Garamond" w:eastAsia="EB Garamond" w:hAnsi="EB Garamond"/>
          <w:sz w:val="32"/>
          <w:szCs w:val="32"/>
          <w:rtl w:val="0"/>
        </w:rPr>
        <w:t xml:space="preserve">1.2.3. Methodology and Security Considerations:</w:t>
      </w:r>
      <w:r w:rsidDel="00000000" w:rsidR="00000000" w:rsidRPr="00000000">
        <w:rPr>
          <w:rFonts w:ascii="EB Garamond" w:cs="EB Garamond" w:eastAsia="EB Garamond" w:hAnsi="EB Garamond"/>
          <w:sz w:val="26"/>
          <w:szCs w:val="26"/>
          <w:rtl w:val="0"/>
        </w:rPr>
        <w:t xml:space="preserve"> </w:t>
      </w:r>
    </w:p>
    <w:p w:rsidR="00000000" w:rsidDel="00000000" w:rsidP="00000000" w:rsidRDefault="00000000" w:rsidRPr="00000000" w14:paraId="00000051">
      <w:pPr>
        <w:ind w:left="0" w:firstLine="0"/>
        <w:rPr>
          <w:rFonts w:ascii="EB Garamond" w:cs="EB Garamond" w:eastAsia="EB Garamond" w:hAnsi="EB Garamond"/>
          <w:sz w:val="26"/>
          <w:szCs w:val="26"/>
        </w:rPr>
      </w:pPr>
      <w:r w:rsidDel="00000000" w:rsidR="00000000" w:rsidRPr="00000000">
        <w:rPr>
          <w:rFonts w:ascii="EB Garamond" w:cs="EB Garamond" w:eastAsia="EB Garamond" w:hAnsi="EB Garamond"/>
          <w:sz w:val="26"/>
          <w:szCs w:val="26"/>
          <w:rtl w:val="0"/>
        </w:rPr>
        <w:t xml:space="preserve">A neural network determines optimal embedding locations and efficient encoding across image bits, trained once independently of cover and secret images. The approach aims to hide a full RGB pixel image within another RGB image with minimal cover image distortion, prioritising acceptable trade-offs between carrier and hidden image quality over perfect reconstruction. Statistical analysis remains a challenge despite the visually imperceptible embedding of large amounts of information, paving the way for future improvements in balancing detection difficulty with reconstruction quality.</w:t>
      </w:r>
      <w:r w:rsidDel="00000000" w:rsidR="00000000" w:rsidRPr="00000000">
        <w:br w:type="page"/>
      </w:r>
      <w:r w:rsidDel="00000000" w:rsidR="00000000" w:rsidRPr="00000000">
        <w:rPr>
          <w:rtl w:val="0"/>
        </w:rPr>
      </w:r>
    </w:p>
    <w:p w:rsidR="00000000" w:rsidDel="00000000" w:rsidP="00000000" w:rsidRDefault="00000000" w:rsidRPr="00000000" w14:paraId="00000052">
      <w:pPr>
        <w:pStyle w:val="Heading1"/>
        <w:jc w:val="center"/>
        <w:rPr>
          <w:rFonts w:ascii="EB Garamond" w:cs="EB Garamond" w:eastAsia="EB Garamond" w:hAnsi="EB Garamond"/>
          <w:i w:val="1"/>
          <w:sz w:val="48"/>
          <w:szCs w:val="48"/>
        </w:rPr>
      </w:pPr>
      <w:bookmarkStart w:colFirst="0" w:colLast="0" w:name="_4d34og8" w:id="9"/>
      <w:bookmarkEnd w:id="9"/>
      <w:r w:rsidDel="00000000" w:rsidR="00000000" w:rsidRPr="00000000">
        <w:rPr>
          <w:rFonts w:ascii="EB Garamond" w:cs="EB Garamond" w:eastAsia="EB Garamond" w:hAnsi="EB Garamond"/>
          <w:i w:val="1"/>
          <w:sz w:val="48"/>
          <w:szCs w:val="48"/>
          <w:rtl w:val="0"/>
        </w:rPr>
        <w:t xml:space="preserve">2. Architectures and Error Propagation</w:t>
      </w:r>
    </w:p>
    <w:p w:rsidR="00000000" w:rsidDel="00000000" w:rsidP="00000000" w:rsidRDefault="00000000" w:rsidRPr="00000000" w14:paraId="00000053">
      <w:pPr>
        <w:pStyle w:val="Heading2"/>
        <w:rPr>
          <w:rFonts w:ascii="EB Garamond" w:cs="EB Garamond" w:eastAsia="EB Garamond" w:hAnsi="EB Garamond"/>
        </w:rPr>
      </w:pPr>
      <w:bookmarkStart w:colFirst="0" w:colLast="0" w:name="_2s8eyo1" w:id="10"/>
      <w:bookmarkEnd w:id="10"/>
      <w:r w:rsidDel="00000000" w:rsidR="00000000" w:rsidRPr="00000000">
        <w:rPr>
          <w:rFonts w:ascii="EB Garamond" w:cs="EB Garamond" w:eastAsia="EB Garamond" w:hAnsi="EB Garamond"/>
          <w:rtl w:val="0"/>
        </w:rPr>
        <w:t xml:space="preserve">2.1. About the </w:t>
      </w:r>
      <w:r w:rsidDel="00000000" w:rsidR="00000000" w:rsidRPr="00000000">
        <w:rPr>
          <w:rFonts w:ascii="EB Garamond" w:cs="EB Garamond" w:eastAsia="EB Garamond" w:hAnsi="EB Garamond"/>
          <w:rtl w:val="0"/>
        </w:rPr>
        <w:t xml:space="preserve">Architectures</w:t>
      </w:r>
      <w:r w:rsidDel="00000000" w:rsidR="00000000" w:rsidRPr="00000000">
        <w:rPr>
          <w:rtl w:val="0"/>
        </w:rPr>
      </w:r>
    </w:p>
    <w:p w:rsidR="00000000" w:rsidDel="00000000" w:rsidP="00000000" w:rsidRDefault="00000000" w:rsidRPr="00000000" w14:paraId="00000054">
      <w:pPr>
        <w:rPr>
          <w:rFonts w:ascii="EB Garamond" w:cs="EB Garamond" w:eastAsia="EB Garamond" w:hAnsi="EB Garamond"/>
          <w:sz w:val="26"/>
          <w:szCs w:val="26"/>
        </w:rPr>
      </w:pPr>
      <w:r w:rsidDel="00000000" w:rsidR="00000000" w:rsidRPr="00000000">
        <w:rPr>
          <w:rFonts w:ascii="EB Garamond" w:cs="EB Garamond" w:eastAsia="EB Garamond" w:hAnsi="EB Garamond"/>
          <w:sz w:val="26"/>
          <w:szCs w:val="26"/>
          <w:rtl w:val="0"/>
        </w:rPr>
        <w:t xml:space="preserve">Steganography is often confused with cryptography, yet in our method, it draws closer parallels to image compression using auto-encoding networks. Our approach hinges on concealing a secret image within a cover image, seamlessly blending the information to minimise perceptibility. The system's architecture, illustrated in Figure 1, orchestrates this concealment process.</w:t>
      </w:r>
    </w:p>
    <w:p w:rsidR="00000000" w:rsidDel="00000000" w:rsidP="00000000" w:rsidRDefault="00000000" w:rsidRPr="00000000" w14:paraId="00000055">
      <w:pPr>
        <w:rPr>
          <w:rFonts w:ascii="EB Garamond" w:cs="EB Garamond" w:eastAsia="EB Garamond" w:hAnsi="EB Garamond"/>
          <w:sz w:val="26"/>
          <w:szCs w:val="26"/>
        </w:rPr>
      </w:pPr>
      <w:r w:rsidDel="00000000" w:rsidR="00000000" w:rsidRPr="00000000">
        <w:rPr>
          <w:rtl w:val="0"/>
        </w:rPr>
      </w:r>
    </w:p>
    <w:p w:rsidR="00000000" w:rsidDel="00000000" w:rsidP="00000000" w:rsidRDefault="00000000" w:rsidRPr="00000000" w14:paraId="00000056">
      <w:pPr>
        <w:rPr>
          <w:rFonts w:ascii="EB Garamond" w:cs="EB Garamond" w:eastAsia="EB Garamond" w:hAnsi="EB Garamond"/>
          <w:sz w:val="26"/>
          <w:szCs w:val="26"/>
        </w:rPr>
      </w:pPr>
      <w:r w:rsidDel="00000000" w:rsidR="00000000" w:rsidRPr="00000000">
        <w:rPr>
          <w:rFonts w:ascii="EB Garamond" w:cs="EB Garamond" w:eastAsia="EB Garamond" w:hAnsi="EB Garamond"/>
          <w:sz w:val="26"/>
          <w:szCs w:val="26"/>
          <w:rtl w:val="0"/>
        </w:rPr>
        <w:t xml:space="preserve">The components depicted in Figure 1 operate synergistically within a unified network, though each plays a distinct role that warrants individual description. Beginning with the Prep-Network positioned on the left, its primary task involves preparing the secret image for concealment. This preparatory phase serves dual objectives. Firstly, when the secret image (M × M) is smaller than the cover image (N × N), the Prep-Network scales up the secret image to match the cover's dimensions. This enlargement ensures that the secret image's data is distributed across the entire N × N grid of pixels, a crucial step for seamless integration (Details on experiments with smaller images are omitted here due to space constraints, focusing instead on full-sized images). Secondly, irrespective of size disparities, the Prep-Network transforms the pixel-based colour information into more abstract and efficient features, such as edges, as depicted in Figure 1.</w:t>
      </w:r>
    </w:p>
    <w:p w:rsidR="00000000" w:rsidDel="00000000" w:rsidP="00000000" w:rsidRDefault="00000000" w:rsidRPr="00000000" w14:paraId="00000057">
      <w:pPr>
        <w:rPr>
          <w:rFonts w:ascii="EB Garamond" w:cs="EB Garamond" w:eastAsia="EB Garamond" w:hAnsi="EB Garamond"/>
          <w:sz w:val="26"/>
          <w:szCs w:val="26"/>
        </w:rPr>
      </w:pPr>
      <w:r w:rsidDel="00000000" w:rsidR="00000000" w:rsidRPr="00000000">
        <w:rPr>
          <w:rtl w:val="0"/>
        </w:rPr>
      </w:r>
    </w:p>
    <w:p w:rsidR="00000000" w:rsidDel="00000000" w:rsidP="00000000" w:rsidRDefault="00000000" w:rsidRPr="00000000" w14:paraId="00000058">
      <w:pPr>
        <w:rPr>
          <w:rFonts w:ascii="EB Garamond" w:cs="EB Garamond" w:eastAsia="EB Garamond" w:hAnsi="EB Garamond"/>
          <w:sz w:val="26"/>
          <w:szCs w:val="26"/>
        </w:rPr>
      </w:pPr>
      <w:r w:rsidDel="00000000" w:rsidR="00000000" w:rsidRPr="00000000">
        <w:rPr>
          <w:rFonts w:ascii="EB Garamond" w:cs="EB Garamond" w:eastAsia="EB Garamond" w:hAnsi="EB Garamond"/>
          <w:sz w:val="26"/>
          <w:szCs w:val="26"/>
          <w:rtl w:val="0"/>
        </w:rPr>
        <w:t xml:space="preserve">The central component, known as the Hiding Network, follows the Prep-Network in the sequence. This network accepts inputs from both the transformed secret image and the cover image, synthesising what is referred to as the Container image. Here, the input space is a field of N × N pixels, incorporating concatenated RGB channels from the cover image alongside the modified channels from the secret image.</w:t>
      </w:r>
    </w:p>
    <w:p w:rsidR="00000000" w:rsidDel="00000000" w:rsidP="00000000" w:rsidRDefault="00000000" w:rsidRPr="00000000" w14:paraId="00000059">
      <w:pPr>
        <w:rPr>
          <w:rFonts w:ascii="EB Garamond" w:cs="EB Garamond" w:eastAsia="EB Garamond" w:hAnsi="EB Garamond"/>
          <w:sz w:val="26"/>
          <w:szCs w:val="26"/>
        </w:rPr>
      </w:pPr>
      <w:r w:rsidDel="00000000" w:rsidR="00000000" w:rsidRPr="00000000">
        <w:rPr>
          <w:rtl w:val="0"/>
        </w:rPr>
      </w:r>
    </w:p>
    <w:p w:rsidR="00000000" w:rsidDel="00000000" w:rsidP="00000000" w:rsidRDefault="00000000" w:rsidRPr="00000000" w14:paraId="0000005A">
      <w:pPr>
        <w:rPr>
          <w:rFonts w:ascii="EB Garamond" w:cs="EB Garamond" w:eastAsia="EB Garamond" w:hAnsi="EB Garamond"/>
          <w:sz w:val="26"/>
          <w:szCs w:val="26"/>
        </w:rPr>
      </w:pPr>
      <w:r w:rsidDel="00000000" w:rsidR="00000000" w:rsidRPr="00000000">
        <w:rPr>
          <w:rFonts w:ascii="EB Garamond" w:cs="EB Garamond" w:eastAsia="EB Garamond" w:hAnsi="EB Garamond"/>
          <w:sz w:val="26"/>
          <w:szCs w:val="26"/>
          <w:rtl w:val="0"/>
        </w:rPr>
        <w:t xml:space="preserve">The final component, positioned at the far right, is the Reveal Network, designed for image extraction by the intended recipient. Functioning akin to a decoder, this network operates solely on the Container image, without access to the original cover or secret images. Its task is to decipher and extract the hidden secret image by effectively removing the cover image overlay.</w:t>
      </w:r>
    </w:p>
    <w:p w:rsidR="00000000" w:rsidDel="00000000" w:rsidP="00000000" w:rsidRDefault="00000000" w:rsidRPr="00000000" w14:paraId="0000005B">
      <w:pPr>
        <w:pStyle w:val="Heading2"/>
        <w:rPr>
          <w:rFonts w:ascii="EB Garamond" w:cs="EB Garamond" w:eastAsia="EB Garamond" w:hAnsi="EB Garamond"/>
        </w:rPr>
      </w:pPr>
      <w:bookmarkStart w:colFirst="0" w:colLast="0" w:name="_17dp8vu" w:id="11"/>
      <w:bookmarkEnd w:id="11"/>
      <w:r w:rsidDel="00000000" w:rsidR="00000000" w:rsidRPr="00000000">
        <w:rPr>
          <w:rFonts w:ascii="EB Garamond" w:cs="EB Garamond" w:eastAsia="EB Garamond" w:hAnsi="EB Garamond"/>
          <w:rtl w:val="0"/>
        </w:rPr>
        <w:t xml:space="preserve">2.2. Error Propagation</w:t>
      </w:r>
    </w:p>
    <w:p w:rsidR="00000000" w:rsidDel="00000000" w:rsidP="00000000" w:rsidRDefault="00000000" w:rsidRPr="00000000" w14:paraId="0000005C">
      <w:pPr>
        <w:rPr>
          <w:rFonts w:ascii="EB Garamond" w:cs="EB Garamond" w:eastAsia="EB Garamond" w:hAnsi="EB Garamond"/>
          <w:sz w:val="26"/>
          <w:szCs w:val="26"/>
        </w:rPr>
      </w:pPr>
      <w:r w:rsidDel="00000000" w:rsidR="00000000" w:rsidRPr="00000000">
        <w:rPr>
          <w:rFonts w:ascii="EB Garamond" w:cs="EB Garamond" w:eastAsia="EB Garamond" w:hAnsi="EB Garamond"/>
          <w:sz w:val="26"/>
          <w:szCs w:val="26"/>
          <w:rtl w:val="0"/>
        </w:rPr>
        <w:t xml:space="preserve">Our methodology draws inspiration heavily from auto-encoding networks, although our approach diverges significantly by encoding two distinct images (cover and secret) into an intermediate representation (the container image) that closely mimics the cover image's appearance. During training, the system optimises a loss function that balances the reconstruction errors of the cover (c) and secret (s) images, with a parameter β determining the weighting of these errors.</w:t>
      </w:r>
    </w:p>
    <w:p w:rsidR="00000000" w:rsidDel="00000000" w:rsidP="00000000" w:rsidRDefault="00000000" w:rsidRPr="00000000" w14:paraId="0000005D">
      <w:pPr>
        <w:rPr>
          <w:rFonts w:ascii="EB Garamond" w:cs="EB Garamond" w:eastAsia="EB Garamond" w:hAnsi="EB Garamond"/>
          <w:sz w:val="26"/>
          <w:szCs w:val="26"/>
        </w:rPr>
      </w:pPr>
      <w:r w:rsidDel="00000000" w:rsidR="00000000" w:rsidRPr="00000000">
        <w:rPr>
          <w:rtl w:val="0"/>
        </w:rPr>
      </w:r>
    </w:p>
    <w:p w:rsidR="00000000" w:rsidDel="00000000" w:rsidP="00000000" w:rsidRDefault="00000000" w:rsidRPr="00000000" w14:paraId="0000005E">
      <w:pPr>
        <w:rPr>
          <w:rFonts w:ascii="EB Garamond" w:cs="EB Garamond" w:eastAsia="EB Garamond" w:hAnsi="EB Garamond"/>
          <w:sz w:val="26"/>
          <w:szCs w:val="26"/>
        </w:rPr>
      </w:pPr>
      <w:r w:rsidDel="00000000" w:rsidR="00000000" w:rsidRPr="00000000">
        <w:rPr>
          <w:rFonts w:ascii="EB Garamond" w:cs="EB Garamond" w:eastAsia="EB Garamond" w:hAnsi="EB Garamond"/>
          <w:sz w:val="26"/>
          <w:szCs w:val="26"/>
        </w:rPr>
        <mc:AlternateContent>
          <mc:Choice Requires="wpg">
            <w:drawing>
              <wp:inline distB="114300" distT="114300" distL="114300" distR="114300">
                <wp:extent cx="5943600" cy="2723882"/>
                <wp:effectExtent b="0" l="0" r="0" t="0"/>
                <wp:docPr id="1" name=""/>
                <a:graphic>
                  <a:graphicData uri="http://schemas.microsoft.com/office/word/2010/wordprocessingGroup">
                    <wpg:wgp>
                      <wpg:cNvGrpSpPr/>
                      <wpg:grpSpPr>
                        <a:xfrm>
                          <a:off x="0" y="160925"/>
                          <a:ext cx="5943600" cy="2723882"/>
                          <a:chOff x="0" y="160925"/>
                          <a:chExt cx="8781700" cy="4003625"/>
                        </a:xfrm>
                      </wpg:grpSpPr>
                      <wps:wsp>
                        <wps:cNvSpPr txBox="1"/>
                        <wps:cNvPr id="2" name="Shape 2"/>
                        <wps:spPr>
                          <a:xfrm>
                            <a:off x="1052762" y="1645975"/>
                            <a:ext cx="1110300" cy="4536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Preparation </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Network</w:t>
                              </w:r>
                            </w:p>
                          </w:txbxContent>
                        </wps:txbx>
                        <wps:bodyPr anchorCtr="0" anchor="t" bIns="91425" lIns="91425" spcFirstLastPara="1" rIns="91425" wrap="square" tIns="91425">
                          <a:noAutofit/>
                        </wps:bodyPr>
                      </wps:wsp>
                      <wps:wsp>
                        <wps:cNvSpPr/>
                        <wps:cNvPr id="3" name="Shape 3"/>
                        <wps:spPr>
                          <a:xfrm>
                            <a:off x="3709289" y="1458409"/>
                            <a:ext cx="1065900" cy="8931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txBox="1"/>
                        <wps:cNvPr id="4" name="Shape 4"/>
                        <wps:spPr>
                          <a:xfrm>
                            <a:off x="3709289" y="1643048"/>
                            <a:ext cx="1065900" cy="5241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Hiding</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Network</w:t>
                              </w:r>
                            </w:p>
                          </w:txbxContent>
                        </wps:txbx>
                        <wps:bodyPr anchorCtr="0" anchor="t" bIns="91425" lIns="91425" spcFirstLastPara="1" rIns="91425" wrap="square" tIns="91425">
                          <a:noAutofit/>
                        </wps:bodyPr>
                      </wps:wsp>
                      <wps:wsp>
                        <wps:cNvSpPr/>
                        <wps:cNvPr id="5" name="Shape 5"/>
                        <wps:spPr>
                          <a:xfrm>
                            <a:off x="6353720" y="1458409"/>
                            <a:ext cx="1065900" cy="8931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txBox="1"/>
                        <wps:cNvPr id="6" name="Shape 6"/>
                        <wps:spPr>
                          <a:xfrm>
                            <a:off x="6353720" y="1643048"/>
                            <a:ext cx="1065900" cy="5241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Decoder</w:t>
                              </w:r>
                              <w:r w:rsidDel="00000000" w:rsidR="00000000" w:rsidRPr="00000000">
                                <w:rPr>
                                  <w:rFonts w:ascii="Arial" w:cs="Arial" w:eastAsia="Arial" w:hAnsi="Arial"/>
                                  <w:b w:val="0"/>
                                  <w:i w:val="0"/>
                                  <w:smallCaps w:val="0"/>
                                  <w:strike w:val="0"/>
                                  <w:color w:val="000000"/>
                                  <w:sz w:val="28"/>
                                  <w:vertAlign w:val="baseline"/>
                                </w:rPr>
                                <w:t xml:space="preserve"> </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Network</w:t>
                              </w:r>
                            </w:p>
                          </w:txbxContent>
                        </wps:txbx>
                        <wps:bodyPr anchorCtr="0" anchor="t" bIns="91425" lIns="91425" spcFirstLastPara="1" rIns="91425" wrap="square" tIns="91425">
                          <a:noAutofit/>
                        </wps:bodyPr>
                      </wps:wsp>
                      <wps:wsp>
                        <wps:cNvCnPr/>
                        <wps:spPr>
                          <a:xfrm>
                            <a:off x="630575" y="1925825"/>
                            <a:ext cx="392100" cy="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8" name="Shape 8"/>
                        <wps:spPr>
                          <a:xfrm>
                            <a:off x="-148725" y="1494795"/>
                            <a:ext cx="776700" cy="7560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Secret</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Image</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(S)</w:t>
                              </w:r>
                            </w:p>
                          </w:txbxContent>
                        </wps:txbx>
                        <wps:bodyPr anchorCtr="0" anchor="t" bIns="91425" lIns="91425" spcFirstLastPara="1" rIns="91425" wrap="square" tIns="91425">
                          <a:noAutofit/>
                        </wps:bodyPr>
                      </wps:wsp>
                      <wps:wsp>
                        <wps:cNvSpPr txBox="1"/>
                        <wps:cNvPr id="9" name="Shape 9"/>
                        <wps:spPr>
                          <a:xfrm>
                            <a:off x="3805705" y="160925"/>
                            <a:ext cx="876300" cy="5886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Cover</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Image</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(C)</w:t>
                              </w:r>
                            </w:p>
                          </w:txbxContent>
                        </wps:txbx>
                        <wps:bodyPr anchorCtr="0" anchor="t" bIns="91425" lIns="91425" spcFirstLastPara="1" rIns="91425" wrap="square" tIns="91425">
                          <a:noAutofit/>
                        </wps:bodyPr>
                      </wps:wsp>
                      <wps:wsp>
                        <wps:cNvCnPr/>
                        <wps:spPr>
                          <a:xfrm flipH="1">
                            <a:off x="4243750" y="967750"/>
                            <a:ext cx="600" cy="4260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11" name="Shape 11"/>
                        <wps:spPr>
                          <a:xfrm>
                            <a:off x="2600101" y="1474461"/>
                            <a:ext cx="453000" cy="929700"/>
                          </a:xfrm>
                          <a:prstGeom prst="parallelogram">
                            <a:avLst>
                              <a:gd fmla="val 25000" name="adj"/>
                            </a:avLst>
                          </a:prstGeom>
                          <a:solidFill>
                            <a:srgbClr val="D0E0E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12" name="Shape 12"/>
                        <wps:spPr>
                          <a:xfrm>
                            <a:off x="2825187" y="1595665"/>
                            <a:ext cx="312300" cy="756000"/>
                          </a:xfrm>
                          <a:prstGeom prst="parallelogram">
                            <a:avLst>
                              <a:gd fmla="val 25000" name="adj"/>
                            </a:avLst>
                          </a:prstGeom>
                          <a:solidFill>
                            <a:srgbClr val="D9EAD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13" name="Shape 13"/>
                        <wps:spPr>
                          <a:xfrm>
                            <a:off x="3001391" y="1712663"/>
                            <a:ext cx="218400" cy="542100"/>
                          </a:xfrm>
                          <a:prstGeom prst="parallelogram">
                            <a:avLst>
                              <a:gd fmla="val 25000" name="adj"/>
                            </a:avLst>
                          </a:prstGeom>
                          <a:solidFill>
                            <a:srgbClr val="EAD1D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14" name="Shape 14"/>
                        <wps:spPr>
                          <a:xfrm>
                            <a:off x="5254594" y="1440126"/>
                            <a:ext cx="453000" cy="929700"/>
                          </a:xfrm>
                          <a:prstGeom prst="parallelogram">
                            <a:avLst>
                              <a:gd fmla="val 25000" name="adj"/>
                            </a:avLst>
                          </a:prstGeom>
                          <a:solidFill>
                            <a:srgbClr val="D0E0E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15" name="Shape 15"/>
                        <wps:spPr>
                          <a:xfrm>
                            <a:off x="5479680" y="1561330"/>
                            <a:ext cx="312300" cy="756000"/>
                          </a:xfrm>
                          <a:prstGeom prst="parallelogram">
                            <a:avLst>
                              <a:gd fmla="val 25000" name="adj"/>
                            </a:avLst>
                          </a:prstGeom>
                          <a:solidFill>
                            <a:srgbClr val="D9EAD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16" name="Shape 16"/>
                        <wps:spPr>
                          <a:xfrm>
                            <a:off x="5655884" y="1678327"/>
                            <a:ext cx="218400" cy="542100"/>
                          </a:xfrm>
                          <a:prstGeom prst="parallelogram">
                            <a:avLst>
                              <a:gd fmla="val 25000" name="adj"/>
                            </a:avLst>
                          </a:prstGeom>
                          <a:solidFill>
                            <a:srgbClr val="EAD1D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17" name="Shape 17"/>
                        <wps:spPr>
                          <a:xfrm>
                            <a:off x="7899024" y="1407936"/>
                            <a:ext cx="453000" cy="929700"/>
                          </a:xfrm>
                          <a:prstGeom prst="parallelogram">
                            <a:avLst>
                              <a:gd fmla="val 25000" name="adj"/>
                            </a:avLst>
                          </a:prstGeom>
                          <a:solidFill>
                            <a:srgbClr val="D0E0E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18" name="Shape 18"/>
                        <wps:spPr>
                          <a:xfrm>
                            <a:off x="8124110" y="1529140"/>
                            <a:ext cx="312300" cy="756000"/>
                          </a:xfrm>
                          <a:prstGeom prst="parallelogram">
                            <a:avLst>
                              <a:gd fmla="val 25000" name="adj"/>
                            </a:avLst>
                          </a:prstGeom>
                          <a:solidFill>
                            <a:srgbClr val="D9EAD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19" name="Shape 19"/>
                        <wps:spPr>
                          <a:xfrm>
                            <a:off x="8300314" y="1646138"/>
                            <a:ext cx="218400" cy="542100"/>
                          </a:xfrm>
                          <a:prstGeom prst="parallelogram">
                            <a:avLst>
                              <a:gd fmla="val 25000" name="adj"/>
                            </a:avLst>
                          </a:prstGeom>
                          <a:solidFill>
                            <a:srgbClr val="EAD1D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CnPr/>
                        <wps:spPr>
                          <a:xfrm>
                            <a:off x="2251725" y="1904941"/>
                            <a:ext cx="321600" cy="3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3303748" y="1872752"/>
                            <a:ext cx="321600" cy="3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4877906" y="1872752"/>
                            <a:ext cx="321600" cy="3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5953209" y="1872752"/>
                            <a:ext cx="321600" cy="3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7526027" y="1840305"/>
                            <a:ext cx="321600" cy="3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8128376" y="2479795"/>
                            <a:ext cx="2100" cy="7509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26" name="Shape 26"/>
                        <wps:spPr>
                          <a:xfrm>
                            <a:off x="7742126" y="3230695"/>
                            <a:ext cx="776700" cy="5886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Revealed</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Image</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(S’)</w:t>
                              </w:r>
                            </w:p>
                          </w:txbxContent>
                        </wps:txbx>
                        <wps:bodyPr anchorCtr="0" anchor="t" bIns="91425" lIns="91425" spcFirstLastPara="1" rIns="91425" wrap="square" tIns="91425">
                          <a:noAutofit/>
                        </wps:bodyPr>
                      </wps:wsp>
                      <wps:wsp>
                        <wps:cNvCnPr/>
                        <wps:spPr>
                          <a:xfrm flipH="1">
                            <a:off x="360026" y="3573813"/>
                            <a:ext cx="7382100" cy="51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28" name="Shape 28"/>
                        <wps:spPr>
                          <a:xfrm>
                            <a:off x="3747750" y="3667850"/>
                            <a:ext cx="1025400" cy="3702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SSIM(S-S’)</w:t>
                              </w:r>
                            </w:p>
                          </w:txbxContent>
                        </wps:txbx>
                        <wps:bodyPr anchorCtr="0" anchor="t" bIns="91425" lIns="91425" spcFirstLastPara="1" rIns="91425" wrap="square" tIns="91425">
                          <a:noAutofit/>
                        </wps:bodyPr>
                      </wps:wsp>
                      <wps:wsp>
                        <wps:cNvCnPr/>
                        <wps:spPr>
                          <a:xfrm rot="10800000">
                            <a:off x="360001" y="2967060"/>
                            <a:ext cx="5393400" cy="123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6113358" y="1990551"/>
                            <a:ext cx="600" cy="6126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32" name="Shape 32"/>
                        <wps:spPr>
                          <a:xfrm>
                            <a:off x="2388725" y="2969050"/>
                            <a:ext cx="1025400" cy="3702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SSIM(C-C’)</w:t>
                              </w:r>
                            </w:p>
                          </w:txbxContent>
                        </wps:txbx>
                        <wps:bodyPr anchorCtr="0" anchor="t" bIns="91425" lIns="91425" spcFirstLastPara="1" rIns="91425" wrap="square" tIns="91425">
                          <a:noAutofit/>
                        </wps:bodyPr>
                      </wps:wsp>
                      <wps:wsp>
                        <wps:cNvSpPr txBox="1"/>
                        <wps:cNvPr id="31" name="Shape 31"/>
                        <wps:spPr>
                          <a:xfrm>
                            <a:off x="5601258" y="2603151"/>
                            <a:ext cx="1025400" cy="5886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Container</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Image</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(C’)</w:t>
                              </w:r>
                            </w:p>
                          </w:txbxContent>
                        </wps:txbx>
                        <wps:bodyPr anchorCtr="0" anchor="t" bIns="91425" lIns="91425" spcFirstLastPara="1" rIns="91425" wrap="square" tIns="91425">
                          <a:noAutofit/>
                        </wps:bodyPr>
                      </wps:wsp>
                      <wps:wsp>
                        <wps:cNvSpPr/>
                        <wps:cNvPr id="33" name="Shape 33"/>
                        <wps:spPr>
                          <a:xfrm>
                            <a:off x="1112477" y="1479484"/>
                            <a:ext cx="1065900" cy="8931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txBox="1"/>
                        <wps:cNvPr id="34" name="Shape 34"/>
                        <wps:spPr>
                          <a:xfrm>
                            <a:off x="2555250" y="961213"/>
                            <a:ext cx="1002900" cy="230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 Layers of </w:t>
                              </w:r>
                              <w:r w:rsidDel="00000000" w:rsidR="00000000" w:rsidRPr="00000000">
                                <w:rPr>
                                  <w:rFonts w:ascii="Arial" w:cs="Arial" w:eastAsia="Arial" w:hAnsi="Arial"/>
                                  <w:b w:val="0"/>
                                  <w:i w:val="0"/>
                                  <w:smallCaps w:val="0"/>
                                  <w:strike w:val="0"/>
                                  <w:color w:val="000000"/>
                                  <w:sz w:val="20"/>
                                  <w:vertAlign w:val="baseline"/>
                                </w:rPr>
                                <w:t xml:space="preserve">Convolution</w:t>
                              </w:r>
                            </w:p>
                          </w:txbxContent>
                        </wps:txbx>
                        <wps:bodyPr anchorCtr="0" anchor="t" bIns="91425" lIns="91425" spcFirstLastPara="1" rIns="91425" wrap="square" tIns="91425">
                          <a:noAutofit/>
                        </wps:bodyPr>
                      </wps:wsp>
                      <wps:wsp>
                        <wps:cNvSpPr txBox="1"/>
                        <wps:cNvPr id="35" name="Shape 35"/>
                        <wps:spPr>
                          <a:xfrm>
                            <a:off x="5135525" y="969188"/>
                            <a:ext cx="1002900" cy="230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 Layers of Convolution</w:t>
                              </w:r>
                            </w:p>
                          </w:txbxContent>
                        </wps:txbx>
                        <wps:bodyPr anchorCtr="0" anchor="t" bIns="91425" lIns="91425" spcFirstLastPara="1" rIns="91425" wrap="square" tIns="91425">
                          <a:noAutofit/>
                        </wps:bodyPr>
                      </wps:wsp>
                      <wps:wsp>
                        <wps:cNvSpPr txBox="1"/>
                        <wps:cNvPr id="36" name="Shape 36"/>
                        <wps:spPr>
                          <a:xfrm>
                            <a:off x="7778800" y="959438"/>
                            <a:ext cx="1002900" cy="230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 Layers of Convolution</w:t>
                              </w:r>
                            </w:p>
                          </w:txbxContent>
                        </wps:txbx>
                        <wps:bodyPr anchorCtr="0" anchor="t" bIns="91425" lIns="91425" spcFirstLastPara="1" rIns="91425" wrap="square" tIns="91425">
                          <a:noAutofit/>
                        </wps:bodyPr>
                      </wps:wsp>
                    </wpg:wgp>
                  </a:graphicData>
                </a:graphic>
              </wp:inline>
            </w:drawing>
          </mc:Choice>
          <mc:Fallback>
            <w:drawing>
              <wp:inline distB="114300" distT="114300" distL="114300" distR="114300">
                <wp:extent cx="5943600" cy="2723882"/>
                <wp:effectExtent b="0" l="0" r="0" t="0"/>
                <wp:docPr id="1" name="image16.png"/>
                <a:graphic>
                  <a:graphicData uri="http://schemas.openxmlformats.org/drawingml/2006/picture">
                    <pic:pic>
                      <pic:nvPicPr>
                        <pic:cNvPr id="0" name="image16.png"/>
                        <pic:cNvPicPr preferRelativeResize="0"/>
                      </pic:nvPicPr>
                      <pic:blipFill>
                        <a:blip r:embed="rId7"/>
                        <a:srcRect/>
                        <a:stretch>
                          <a:fillRect/>
                        </a:stretch>
                      </pic:blipFill>
                      <pic:spPr>
                        <a:xfrm>
                          <a:off x="0" y="0"/>
                          <a:ext cx="5943600" cy="2723882"/>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5F">
      <w:pPr>
        <w:widowControl w:val="0"/>
        <w:spacing w:line="240" w:lineRule="auto"/>
        <w:jc w:val="center"/>
        <w:rPr>
          <w:rFonts w:ascii="EB Garamond" w:cs="EB Garamond" w:eastAsia="EB Garamond" w:hAnsi="EB Garamond"/>
          <w:sz w:val="26"/>
          <w:szCs w:val="26"/>
        </w:rPr>
      </w:pPr>
      <w:r w:rsidDel="00000000" w:rsidR="00000000" w:rsidRPr="00000000">
        <w:rPr>
          <w:rFonts w:ascii="EB Garamond" w:cs="EB Garamond" w:eastAsia="EB Garamond" w:hAnsi="EB Garamond"/>
          <w:sz w:val="26"/>
          <w:szCs w:val="26"/>
          <w:rtl w:val="0"/>
        </w:rPr>
        <w:t xml:space="preserve">Figure 1. Architectures and Error Propagation flow</w:t>
      </w:r>
    </w:p>
    <w:p w:rsidR="00000000" w:rsidDel="00000000" w:rsidP="00000000" w:rsidRDefault="00000000" w:rsidRPr="00000000" w14:paraId="00000060">
      <w:pPr>
        <w:widowControl w:val="0"/>
        <w:spacing w:line="240" w:lineRule="auto"/>
        <w:jc w:val="center"/>
        <w:rPr>
          <w:rFonts w:ascii="EB Garamond" w:cs="EB Garamond" w:eastAsia="EB Garamond" w:hAnsi="EB Garamond"/>
          <w:sz w:val="26"/>
          <w:szCs w:val="26"/>
        </w:rPr>
      </w:pPr>
      <w:r w:rsidDel="00000000" w:rsidR="00000000" w:rsidRPr="00000000">
        <w:rPr>
          <w:rtl w:val="0"/>
        </w:rPr>
      </w:r>
    </w:p>
    <w:p w:rsidR="00000000" w:rsidDel="00000000" w:rsidP="00000000" w:rsidRDefault="00000000" w:rsidRPr="00000000" w14:paraId="00000061">
      <w:pPr>
        <w:widowControl w:val="0"/>
        <w:spacing w:line="240" w:lineRule="auto"/>
        <w:jc w:val="left"/>
        <w:rPr>
          <w:rFonts w:ascii="EB Garamond" w:cs="EB Garamond" w:eastAsia="EB Garamond" w:hAnsi="EB Garamond"/>
          <w:sz w:val="26"/>
          <w:szCs w:val="26"/>
        </w:rPr>
      </w:pPr>
      <w:r w:rsidDel="00000000" w:rsidR="00000000" w:rsidRPr="00000000">
        <w:rPr>
          <w:rtl w:val="0"/>
        </w:rPr>
      </w:r>
    </w:p>
    <w:p w:rsidR="00000000" w:rsidDel="00000000" w:rsidP="00000000" w:rsidRDefault="00000000" w:rsidRPr="00000000" w14:paraId="00000062">
      <w:pPr>
        <w:numPr>
          <w:ilvl w:val="0"/>
          <w:numId w:val="1"/>
        </w:numPr>
        <w:ind w:left="720" w:hanging="360"/>
        <w:rPr>
          <w:rFonts w:ascii="EB Garamond" w:cs="EB Garamond" w:eastAsia="EB Garamond" w:hAnsi="EB Garamond"/>
          <w:sz w:val="26"/>
          <w:szCs w:val="26"/>
          <w:u w:val="none"/>
        </w:rPr>
      </w:pPr>
      <w:r w:rsidDel="00000000" w:rsidR="00000000" w:rsidRPr="00000000">
        <w:rPr>
          <w:rFonts w:ascii="EB Garamond" w:cs="EB Garamond" w:eastAsia="EB Garamond" w:hAnsi="EB Garamond"/>
          <w:sz w:val="26"/>
          <w:szCs w:val="26"/>
          <w:rtl w:val="0"/>
        </w:rPr>
        <w:t xml:space="preserve">Error term SSIM(C - C’) affects only the first two Networks</w:t>
      </w:r>
    </w:p>
    <w:p w:rsidR="00000000" w:rsidDel="00000000" w:rsidP="00000000" w:rsidRDefault="00000000" w:rsidRPr="00000000" w14:paraId="00000063">
      <w:pPr>
        <w:numPr>
          <w:ilvl w:val="0"/>
          <w:numId w:val="1"/>
        </w:numPr>
        <w:ind w:left="720" w:hanging="360"/>
        <w:rPr>
          <w:rFonts w:ascii="EB Garamond" w:cs="EB Garamond" w:eastAsia="EB Garamond" w:hAnsi="EB Garamond"/>
          <w:sz w:val="26"/>
          <w:szCs w:val="26"/>
          <w:u w:val="none"/>
        </w:rPr>
      </w:pPr>
      <w:r w:rsidDel="00000000" w:rsidR="00000000" w:rsidRPr="00000000">
        <w:rPr>
          <w:rFonts w:ascii="EB Garamond" w:cs="EB Garamond" w:eastAsia="EB Garamond" w:hAnsi="EB Garamond"/>
          <w:sz w:val="26"/>
          <w:szCs w:val="26"/>
          <w:rtl w:val="0"/>
        </w:rPr>
        <w:t xml:space="preserve">Error term SSIM(S - S’) affects all the three Networks</w:t>
      </w:r>
    </w:p>
    <w:p w:rsidR="00000000" w:rsidDel="00000000" w:rsidP="00000000" w:rsidRDefault="00000000" w:rsidRPr="00000000" w14:paraId="00000064">
      <w:pPr>
        <w:rPr>
          <w:rFonts w:ascii="EB Garamond" w:cs="EB Garamond" w:eastAsia="EB Garamond" w:hAnsi="EB Garamond"/>
          <w:sz w:val="26"/>
          <w:szCs w:val="26"/>
        </w:rPr>
      </w:pPr>
      <w:r w:rsidDel="00000000" w:rsidR="00000000" w:rsidRPr="00000000">
        <w:rPr>
          <w:rtl w:val="0"/>
        </w:rPr>
      </w:r>
    </w:p>
    <w:p w:rsidR="00000000" w:rsidDel="00000000" w:rsidP="00000000" w:rsidRDefault="00000000" w:rsidRPr="00000000" w14:paraId="00000065">
      <w:pPr>
        <w:rPr>
          <w:rFonts w:ascii="EB Garamond" w:cs="EB Garamond" w:eastAsia="EB Garamond" w:hAnsi="EB Garamond"/>
          <w:sz w:val="26"/>
          <w:szCs w:val="26"/>
        </w:rPr>
      </w:pPr>
      <w:r w:rsidDel="00000000" w:rsidR="00000000" w:rsidRPr="00000000">
        <w:rPr>
          <w:rFonts w:ascii="EB Garamond" w:cs="EB Garamond" w:eastAsia="EB Garamond" w:hAnsi="EB Garamond"/>
          <w:sz w:val="26"/>
          <w:szCs w:val="26"/>
          <w:rtl w:val="0"/>
        </w:rPr>
        <w:t xml:space="preserve">Furthermore, in addition to the two aforementioned errors, we have incorporated an additional error term aimed at minimising the pixel-wise correlation between the residuals of the cover image and the secret image, denoted as Corr(Rc, S). </w:t>
      </w:r>
    </w:p>
    <w:p w:rsidR="00000000" w:rsidDel="00000000" w:rsidP="00000000" w:rsidRDefault="00000000" w:rsidRPr="00000000" w14:paraId="00000066">
      <w:pPr>
        <w:rPr>
          <w:rFonts w:ascii="EB Garamond" w:cs="EB Garamond" w:eastAsia="EB Garamond" w:hAnsi="EB Garamond"/>
          <w:sz w:val="26"/>
          <w:szCs w:val="26"/>
        </w:rPr>
      </w:pPr>
      <w:r w:rsidDel="00000000" w:rsidR="00000000" w:rsidRPr="00000000">
        <w:rPr>
          <w:rFonts w:ascii="EB Garamond" w:cs="EB Garamond" w:eastAsia="EB Garamond" w:hAnsi="EB Garamond"/>
          <w:sz w:val="26"/>
          <w:szCs w:val="26"/>
          <w:rtl w:val="0"/>
        </w:rPr>
        <w:t xml:space="preserve">Here, Rc represents the Euclidean distance between the cover image and the container image, while S denotes the secret image.</w:t>
      </w:r>
    </w:p>
    <w:p w:rsidR="00000000" w:rsidDel="00000000" w:rsidP="00000000" w:rsidRDefault="00000000" w:rsidRPr="00000000" w14:paraId="00000067">
      <w:pPr>
        <w:rPr>
          <w:rFonts w:ascii="EB Garamond" w:cs="EB Garamond" w:eastAsia="EB Garamond" w:hAnsi="EB Garamond"/>
          <w:sz w:val="26"/>
          <w:szCs w:val="26"/>
        </w:rPr>
      </w:pPr>
      <w:r w:rsidDel="00000000" w:rsidR="00000000" w:rsidRPr="00000000">
        <w:rPr>
          <w:rtl w:val="0"/>
        </w:rPr>
      </w:r>
    </w:p>
    <w:p w:rsidR="00000000" w:rsidDel="00000000" w:rsidP="00000000" w:rsidRDefault="00000000" w:rsidRPr="00000000" w14:paraId="00000068">
      <w:pPr>
        <w:rPr>
          <w:rFonts w:ascii="EB Garamond" w:cs="EB Garamond" w:eastAsia="EB Garamond" w:hAnsi="EB Garamond"/>
          <w:sz w:val="26"/>
          <w:szCs w:val="26"/>
        </w:rPr>
      </w:pPr>
      <w:r w:rsidDel="00000000" w:rsidR="00000000" w:rsidRPr="00000000">
        <w:rPr>
          <w:rFonts w:ascii="EB Garamond" w:cs="EB Garamond" w:eastAsia="EB Garamond" w:hAnsi="EB Garamond"/>
          <w:sz w:val="26"/>
          <w:szCs w:val="26"/>
          <w:rtl w:val="0"/>
        </w:rPr>
        <w:t xml:space="preserve">Therefore the Loss Function can be defined as </w:t>
      </w:r>
    </w:p>
    <w:p w:rsidR="00000000" w:rsidDel="00000000" w:rsidP="00000000" w:rsidRDefault="00000000" w:rsidRPr="00000000" w14:paraId="00000069">
      <w:pPr>
        <w:rPr>
          <w:rFonts w:ascii="EB Garamond" w:cs="EB Garamond" w:eastAsia="EB Garamond" w:hAnsi="EB Garamond"/>
          <w:sz w:val="26"/>
          <w:szCs w:val="26"/>
        </w:rPr>
      </w:pPr>
      <w:r w:rsidDel="00000000" w:rsidR="00000000" w:rsidRPr="00000000">
        <w:rPr>
          <w:rtl w:val="0"/>
        </w:rPr>
      </w:r>
    </w:p>
    <w:p w:rsidR="00000000" w:rsidDel="00000000" w:rsidP="00000000" w:rsidRDefault="00000000" w:rsidRPr="00000000" w14:paraId="0000006A">
      <w:pPr>
        <w:jc w:val="center"/>
        <w:rPr>
          <w:rFonts w:ascii="EB Garamond" w:cs="EB Garamond" w:eastAsia="EB Garamond" w:hAnsi="EB Garamond"/>
          <w:sz w:val="30"/>
          <w:szCs w:val="30"/>
        </w:rPr>
      </w:pPr>
      <w:r w:rsidDel="00000000" w:rsidR="00000000" w:rsidRPr="00000000">
        <w:rPr>
          <w:rFonts w:ascii="EB Garamond" w:cs="EB Garamond" w:eastAsia="EB Garamond" w:hAnsi="EB Garamond"/>
          <w:sz w:val="30"/>
          <w:szCs w:val="30"/>
          <w:rtl w:val="0"/>
        </w:rPr>
        <w:t xml:space="preserve">Loss(C, C’, S, S’,Rc)</w:t>
      </w:r>
      <w:r w:rsidDel="00000000" w:rsidR="00000000" w:rsidRPr="00000000">
        <w:rPr>
          <w:rFonts w:ascii="EB Garamond" w:cs="EB Garamond" w:eastAsia="EB Garamond" w:hAnsi="EB Garamond"/>
          <w:sz w:val="26"/>
          <w:szCs w:val="26"/>
          <w:rtl w:val="0"/>
        </w:rPr>
        <w:t xml:space="preserve">  =  </w:t>
      </w:r>
      <w:r w:rsidDel="00000000" w:rsidR="00000000" w:rsidRPr="00000000">
        <w:rPr>
          <w:rFonts w:ascii="EB Garamond" w:cs="EB Garamond" w:eastAsia="EB Garamond" w:hAnsi="EB Garamond"/>
          <w:sz w:val="30"/>
          <w:szCs w:val="30"/>
          <w:rtl w:val="0"/>
        </w:rPr>
        <w:t xml:space="preserve">SSIM(C - C’)</w:t>
      </w:r>
      <w:r w:rsidDel="00000000" w:rsidR="00000000" w:rsidRPr="00000000">
        <w:rPr>
          <w:rFonts w:ascii="EB Garamond" w:cs="EB Garamond" w:eastAsia="EB Garamond" w:hAnsi="EB Garamond"/>
          <w:sz w:val="26"/>
          <w:szCs w:val="26"/>
          <w:rtl w:val="0"/>
        </w:rPr>
        <w:t xml:space="preserve">  +  </w:t>
      </w:r>
      <w:r w:rsidDel="00000000" w:rsidR="00000000" w:rsidRPr="00000000">
        <w:rPr>
          <w:rFonts w:ascii="EB Garamond" w:cs="EB Garamond" w:eastAsia="EB Garamond" w:hAnsi="EB Garamond"/>
          <w:sz w:val="30"/>
          <w:szCs w:val="30"/>
          <w:rtl w:val="0"/>
        </w:rPr>
        <w:t xml:space="preserve"> 𝛽 * SSIM(S - S’)</w:t>
      </w:r>
      <w:r w:rsidDel="00000000" w:rsidR="00000000" w:rsidRPr="00000000">
        <w:rPr>
          <w:rFonts w:ascii="EB Garamond" w:cs="EB Garamond" w:eastAsia="EB Garamond" w:hAnsi="EB Garamond"/>
          <w:sz w:val="26"/>
          <w:szCs w:val="26"/>
          <w:rtl w:val="0"/>
        </w:rPr>
        <w:t xml:space="preserve">  + </w:t>
      </w:r>
      <w:r w:rsidDel="00000000" w:rsidR="00000000" w:rsidRPr="00000000">
        <w:rPr>
          <w:rFonts w:ascii="EB Garamond" w:cs="EB Garamond" w:eastAsia="EB Garamond" w:hAnsi="EB Garamond"/>
          <w:sz w:val="30"/>
          <w:szCs w:val="30"/>
          <w:rtl w:val="0"/>
        </w:rPr>
        <w:t xml:space="preserve"> 𝛾 * { 1 - Corr(Rc,S) }</w:t>
      </w:r>
    </w:p>
    <w:p w:rsidR="00000000" w:rsidDel="00000000" w:rsidP="00000000" w:rsidRDefault="00000000" w:rsidRPr="00000000" w14:paraId="0000006B">
      <w:pPr>
        <w:jc w:val="center"/>
        <w:rPr>
          <w:rFonts w:ascii="EB Garamond" w:cs="EB Garamond" w:eastAsia="EB Garamond" w:hAnsi="EB Garamond"/>
          <w:sz w:val="26"/>
          <w:szCs w:val="26"/>
        </w:rPr>
      </w:pPr>
      <w:r w:rsidDel="00000000" w:rsidR="00000000" w:rsidRPr="00000000">
        <w:rPr>
          <w:rtl w:val="0"/>
        </w:rPr>
      </w:r>
    </w:p>
    <w:p w:rsidR="00000000" w:rsidDel="00000000" w:rsidP="00000000" w:rsidRDefault="00000000" w:rsidRPr="00000000" w14:paraId="0000006C">
      <w:pPr>
        <w:rPr>
          <w:rFonts w:ascii="EB Garamond" w:cs="EB Garamond" w:eastAsia="EB Garamond" w:hAnsi="EB Garamond"/>
          <w:sz w:val="26"/>
          <w:szCs w:val="26"/>
        </w:rPr>
      </w:pPr>
      <w:r w:rsidDel="00000000" w:rsidR="00000000" w:rsidRPr="00000000">
        <w:rPr>
          <w:rFonts w:ascii="EB Garamond" w:cs="EB Garamond" w:eastAsia="EB Garamond" w:hAnsi="EB Garamond"/>
          <w:sz w:val="26"/>
          <w:szCs w:val="26"/>
          <w:rtl w:val="0"/>
        </w:rPr>
        <w:t xml:space="preserve">By combining Cover SSIM loss, Secret SSIM loss, and Correlation loss, we get the  total loss which provides a comprehensive measure of how well the model performs in both maintaining cover image quality and preserving secret information. </w:t>
      </w:r>
    </w:p>
    <w:p w:rsidR="00000000" w:rsidDel="00000000" w:rsidP="00000000" w:rsidRDefault="00000000" w:rsidRPr="00000000" w14:paraId="0000006D">
      <w:pPr>
        <w:rPr>
          <w:rFonts w:ascii="EB Garamond" w:cs="EB Garamond" w:eastAsia="EB Garamond" w:hAnsi="EB Garamond"/>
          <w:i w:val="1"/>
          <w:sz w:val="48"/>
          <w:szCs w:val="48"/>
        </w:rPr>
      </w:pPr>
      <w:r w:rsidDel="00000000" w:rsidR="00000000" w:rsidRPr="00000000">
        <w:rPr>
          <w:rFonts w:ascii="EB Garamond" w:cs="EB Garamond" w:eastAsia="EB Garamond" w:hAnsi="EB Garamond"/>
          <w:sz w:val="26"/>
          <w:szCs w:val="26"/>
          <w:rtl w:val="0"/>
        </w:rPr>
        <w:t xml:space="preserve">During training, the objective is to minimise total loss, thereby improving the model's ability to conceal secrets while minimising distortion to the cover image.</w:t>
      </w:r>
      <w:r w:rsidDel="00000000" w:rsidR="00000000" w:rsidRPr="00000000">
        <w:rPr>
          <w:rtl w:val="0"/>
        </w:rPr>
      </w:r>
    </w:p>
    <w:p w:rsidR="00000000" w:rsidDel="00000000" w:rsidP="00000000" w:rsidRDefault="00000000" w:rsidRPr="00000000" w14:paraId="0000006E">
      <w:pPr>
        <w:pStyle w:val="Heading1"/>
        <w:rPr>
          <w:rFonts w:ascii="EB Garamond" w:cs="EB Garamond" w:eastAsia="EB Garamond" w:hAnsi="EB Garamond"/>
          <w:i w:val="1"/>
          <w:sz w:val="48"/>
          <w:szCs w:val="48"/>
        </w:rPr>
      </w:pPr>
      <w:bookmarkStart w:colFirst="0" w:colLast="0" w:name="_l3ogosxumh78" w:id="12"/>
      <w:bookmarkEnd w:id="12"/>
      <w:r w:rsidDel="00000000" w:rsidR="00000000" w:rsidRPr="00000000">
        <w:rPr>
          <w:rtl w:val="0"/>
        </w:rPr>
      </w:r>
    </w:p>
    <w:p w:rsidR="00000000" w:rsidDel="00000000" w:rsidP="00000000" w:rsidRDefault="00000000" w:rsidRPr="00000000" w14:paraId="0000006F">
      <w:pPr>
        <w:rPr/>
      </w:pPr>
      <w:r w:rsidDel="00000000" w:rsidR="00000000" w:rsidRPr="00000000">
        <w:rPr>
          <w:rtl w:val="0"/>
        </w:rPr>
      </w:r>
    </w:p>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pStyle w:val="Heading1"/>
        <w:jc w:val="left"/>
        <w:rPr>
          <w:rFonts w:ascii="EB Garamond" w:cs="EB Garamond" w:eastAsia="EB Garamond" w:hAnsi="EB Garamond"/>
          <w:i w:val="1"/>
          <w:sz w:val="48"/>
          <w:szCs w:val="48"/>
        </w:rPr>
      </w:pPr>
      <w:bookmarkStart w:colFirst="0" w:colLast="0" w:name="_t51zrrq3dln6" w:id="13"/>
      <w:bookmarkEnd w:id="13"/>
      <w:r w:rsidDel="00000000" w:rsidR="00000000" w:rsidRPr="00000000">
        <w:rPr>
          <w:rtl w:val="0"/>
        </w:rPr>
      </w:r>
    </w:p>
    <w:p w:rsidR="00000000" w:rsidDel="00000000" w:rsidP="00000000" w:rsidRDefault="00000000" w:rsidRPr="00000000" w14:paraId="00000072">
      <w:pPr>
        <w:rPr/>
      </w:pPr>
      <w:r w:rsidDel="00000000" w:rsidR="00000000" w:rsidRPr="00000000">
        <w:rPr>
          <w:rtl w:val="0"/>
        </w:rPr>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pStyle w:val="Heading1"/>
        <w:jc w:val="center"/>
        <w:rPr>
          <w:rFonts w:ascii="EB Garamond" w:cs="EB Garamond" w:eastAsia="EB Garamond" w:hAnsi="EB Garamond"/>
          <w:sz w:val="32"/>
          <w:szCs w:val="32"/>
        </w:rPr>
      </w:pPr>
      <w:bookmarkStart w:colFirst="0" w:colLast="0" w:name="_3rdcrjn" w:id="14"/>
      <w:bookmarkEnd w:id="14"/>
      <w:r w:rsidDel="00000000" w:rsidR="00000000" w:rsidRPr="00000000">
        <w:rPr>
          <w:rFonts w:ascii="EB Garamond" w:cs="EB Garamond" w:eastAsia="EB Garamond" w:hAnsi="EB Garamond"/>
          <w:i w:val="1"/>
          <w:sz w:val="48"/>
          <w:szCs w:val="48"/>
          <w:rtl w:val="0"/>
        </w:rPr>
        <w:t xml:space="preserve">3. Methodology</w:t>
      </w:r>
      <w:r w:rsidDel="00000000" w:rsidR="00000000" w:rsidRPr="00000000">
        <w:rPr>
          <w:rtl w:val="0"/>
        </w:rPr>
      </w:r>
    </w:p>
    <w:p w:rsidR="00000000" w:rsidDel="00000000" w:rsidP="00000000" w:rsidRDefault="00000000" w:rsidRPr="00000000" w14:paraId="00000076">
      <w:pPr>
        <w:pStyle w:val="Heading2"/>
        <w:rPr>
          <w:rFonts w:ascii="EB Garamond" w:cs="EB Garamond" w:eastAsia="EB Garamond" w:hAnsi="EB Garamond"/>
          <w:sz w:val="32"/>
          <w:szCs w:val="32"/>
        </w:rPr>
      </w:pPr>
      <w:bookmarkStart w:colFirst="0" w:colLast="0" w:name="_8uog27irur8v" w:id="15"/>
      <w:bookmarkEnd w:id="15"/>
      <w:r w:rsidDel="00000000" w:rsidR="00000000" w:rsidRPr="00000000">
        <w:rPr>
          <w:rFonts w:ascii="EB Garamond" w:cs="EB Garamond" w:eastAsia="EB Garamond" w:hAnsi="EB Garamond"/>
          <w:rtl w:val="0"/>
        </w:rPr>
        <w:t xml:space="preserve">3.1. System Specifications</w:t>
      </w:r>
      <w:r w:rsidDel="00000000" w:rsidR="00000000" w:rsidRPr="00000000">
        <w:rPr>
          <w:rtl w:val="0"/>
        </w:rPr>
      </w:r>
    </w:p>
    <w:p w:rsidR="00000000" w:rsidDel="00000000" w:rsidP="00000000" w:rsidRDefault="00000000" w:rsidRPr="00000000" w14:paraId="00000077">
      <w:pPr>
        <w:ind w:left="0" w:firstLine="0"/>
        <w:rPr>
          <w:rFonts w:ascii="EB Garamond" w:cs="EB Garamond" w:eastAsia="EB Garamond" w:hAnsi="EB Garamond"/>
          <w:sz w:val="26"/>
          <w:szCs w:val="26"/>
        </w:rPr>
      </w:pPr>
      <w:r w:rsidDel="00000000" w:rsidR="00000000" w:rsidRPr="00000000">
        <w:rPr>
          <w:rFonts w:ascii="EB Garamond" w:cs="EB Garamond" w:eastAsia="EB Garamond" w:hAnsi="EB Garamond"/>
          <w:sz w:val="26"/>
          <w:szCs w:val="26"/>
          <w:rtl w:val="0"/>
        </w:rPr>
        <w:t xml:space="preserve">These headings succinctly summarise the hardware and software specifications of the system, providing a clear overview of the environment used for the described tasks or applications.</w:t>
      </w:r>
    </w:p>
    <w:p w:rsidR="00000000" w:rsidDel="00000000" w:rsidP="00000000" w:rsidRDefault="00000000" w:rsidRPr="00000000" w14:paraId="00000078">
      <w:pPr>
        <w:ind w:left="0" w:firstLine="0"/>
        <w:rPr>
          <w:rFonts w:ascii="EB Garamond" w:cs="EB Garamond" w:eastAsia="EB Garamond" w:hAnsi="EB Garamond"/>
          <w:sz w:val="26"/>
          <w:szCs w:val="26"/>
        </w:rPr>
      </w:pPr>
      <w:r w:rsidDel="00000000" w:rsidR="00000000" w:rsidRPr="00000000">
        <w:rPr>
          <w:rtl w:val="0"/>
        </w:rPr>
      </w:r>
    </w:p>
    <w:tbl>
      <w:tblPr>
        <w:tblStyle w:val="Table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EB Garamond" w:cs="EB Garamond" w:eastAsia="EB Garamond" w:hAnsi="EB Garamond"/>
                <w:sz w:val="26"/>
                <w:szCs w:val="26"/>
              </w:rPr>
            </w:pPr>
            <w:r w:rsidDel="00000000" w:rsidR="00000000" w:rsidRPr="00000000">
              <w:rPr>
                <w:rFonts w:ascii="EB Garamond" w:cs="EB Garamond" w:eastAsia="EB Garamond" w:hAnsi="EB Garamond"/>
                <w:sz w:val="26"/>
                <w:szCs w:val="26"/>
                <w:rtl w:val="0"/>
              </w:rPr>
              <w:t xml:space="preserve">Operating System </w:t>
            </w:r>
          </w:p>
        </w:tc>
        <w:tc>
          <w:tcPr>
            <w:shd w:fill="auto" w:val="clear"/>
            <w:tcMar>
              <w:top w:w="100.0" w:type="dxa"/>
              <w:left w:w="100.0" w:type="dxa"/>
              <w:bottom w:w="100.0" w:type="dxa"/>
              <w:right w:w="100.0" w:type="dxa"/>
            </w:tcMar>
            <w:vAlign w:val="top"/>
          </w:tcPr>
          <w:p w:rsidR="00000000" w:rsidDel="00000000" w:rsidP="00000000" w:rsidRDefault="00000000" w:rsidRPr="00000000" w14:paraId="0000007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EB Garamond" w:cs="EB Garamond" w:eastAsia="EB Garamond" w:hAnsi="EB Garamond"/>
                <w:sz w:val="26"/>
                <w:szCs w:val="26"/>
              </w:rPr>
            </w:pPr>
            <w:r w:rsidDel="00000000" w:rsidR="00000000" w:rsidRPr="00000000">
              <w:rPr>
                <w:rFonts w:ascii="EB Garamond" w:cs="EB Garamond" w:eastAsia="EB Garamond" w:hAnsi="EB Garamond"/>
                <w:sz w:val="26"/>
                <w:szCs w:val="26"/>
                <w:rtl w:val="0"/>
              </w:rPr>
              <w:t xml:space="preserve">Windows 10 Pro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B">
            <w:pPr>
              <w:widowControl w:val="0"/>
              <w:spacing w:line="240" w:lineRule="auto"/>
              <w:rPr>
                <w:rFonts w:ascii="EB Garamond" w:cs="EB Garamond" w:eastAsia="EB Garamond" w:hAnsi="EB Garamond"/>
                <w:sz w:val="26"/>
                <w:szCs w:val="26"/>
              </w:rPr>
            </w:pPr>
            <w:r w:rsidDel="00000000" w:rsidR="00000000" w:rsidRPr="00000000">
              <w:rPr>
                <w:rFonts w:ascii="EB Garamond" w:cs="EB Garamond" w:eastAsia="EB Garamond" w:hAnsi="EB Garamond"/>
                <w:sz w:val="26"/>
                <w:szCs w:val="26"/>
                <w:rtl w:val="0"/>
              </w:rPr>
              <w:t xml:space="preserve">CPU </w:t>
            </w:r>
          </w:p>
          <w:p w:rsidR="00000000" w:rsidDel="00000000" w:rsidP="00000000" w:rsidRDefault="00000000" w:rsidRPr="00000000" w14:paraId="0000007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EB Garamond" w:cs="EB Garamond" w:eastAsia="EB Garamond" w:hAnsi="EB Garamond"/>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D">
            <w:pPr>
              <w:widowControl w:val="0"/>
              <w:spacing w:line="240" w:lineRule="auto"/>
              <w:rPr>
                <w:rFonts w:ascii="EB Garamond" w:cs="EB Garamond" w:eastAsia="EB Garamond" w:hAnsi="EB Garamond"/>
                <w:sz w:val="26"/>
                <w:szCs w:val="26"/>
              </w:rPr>
            </w:pPr>
            <w:r w:rsidDel="00000000" w:rsidR="00000000" w:rsidRPr="00000000">
              <w:rPr>
                <w:rFonts w:ascii="EB Garamond" w:cs="EB Garamond" w:eastAsia="EB Garamond" w:hAnsi="EB Garamond"/>
                <w:sz w:val="26"/>
                <w:szCs w:val="26"/>
                <w:rtl w:val="0"/>
              </w:rPr>
              <w:t xml:space="preserve">Intel(R) Core(TM) i5-10400 CPU @ 2.90GHz</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EB Garamond" w:cs="EB Garamond" w:eastAsia="EB Garamond" w:hAnsi="EB Garamond"/>
                <w:sz w:val="26"/>
                <w:szCs w:val="26"/>
              </w:rPr>
            </w:pPr>
            <w:r w:rsidDel="00000000" w:rsidR="00000000" w:rsidRPr="00000000">
              <w:rPr>
                <w:rFonts w:ascii="EB Garamond" w:cs="EB Garamond" w:eastAsia="EB Garamond" w:hAnsi="EB Garamond"/>
                <w:sz w:val="26"/>
                <w:szCs w:val="26"/>
                <w:rtl w:val="0"/>
              </w:rPr>
              <w:t xml:space="preserve">GPU</w:t>
            </w:r>
          </w:p>
        </w:tc>
        <w:tc>
          <w:tcPr>
            <w:shd w:fill="auto" w:val="clear"/>
            <w:tcMar>
              <w:top w:w="100.0" w:type="dxa"/>
              <w:left w:w="100.0" w:type="dxa"/>
              <w:bottom w:w="100.0" w:type="dxa"/>
              <w:right w:w="100.0" w:type="dxa"/>
            </w:tcMar>
            <w:vAlign w:val="top"/>
          </w:tcPr>
          <w:p w:rsidR="00000000" w:rsidDel="00000000" w:rsidP="00000000" w:rsidRDefault="00000000" w:rsidRPr="00000000" w14:paraId="0000007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EB Garamond" w:cs="EB Garamond" w:eastAsia="EB Garamond" w:hAnsi="EB Garamond"/>
                <w:sz w:val="26"/>
                <w:szCs w:val="26"/>
              </w:rPr>
            </w:pPr>
            <w:r w:rsidDel="00000000" w:rsidR="00000000" w:rsidRPr="00000000">
              <w:rPr>
                <w:rFonts w:ascii="EB Garamond" w:cs="EB Garamond" w:eastAsia="EB Garamond" w:hAnsi="EB Garamond"/>
                <w:sz w:val="26"/>
                <w:szCs w:val="26"/>
                <w:rtl w:val="0"/>
              </w:rPr>
              <w:t xml:space="preserve">NVIDIA A40-16Q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EB Garamond" w:cs="EB Garamond" w:eastAsia="EB Garamond" w:hAnsi="EB Garamond"/>
                <w:sz w:val="26"/>
                <w:szCs w:val="26"/>
              </w:rPr>
            </w:pPr>
            <w:r w:rsidDel="00000000" w:rsidR="00000000" w:rsidRPr="00000000">
              <w:rPr>
                <w:rFonts w:ascii="EB Garamond" w:cs="EB Garamond" w:eastAsia="EB Garamond" w:hAnsi="EB Garamond"/>
                <w:sz w:val="26"/>
                <w:szCs w:val="26"/>
                <w:rtl w:val="0"/>
              </w:rPr>
              <w:t xml:space="preserve">Volatile Memory </w:t>
            </w:r>
          </w:p>
        </w:tc>
        <w:tc>
          <w:tcPr>
            <w:shd w:fill="auto" w:val="clear"/>
            <w:tcMar>
              <w:top w:w="100.0" w:type="dxa"/>
              <w:left w:w="100.0" w:type="dxa"/>
              <w:bottom w:w="100.0" w:type="dxa"/>
              <w:right w:w="100.0" w:type="dxa"/>
            </w:tcMar>
            <w:vAlign w:val="top"/>
          </w:tcPr>
          <w:p w:rsidR="00000000" w:rsidDel="00000000" w:rsidP="00000000" w:rsidRDefault="00000000" w:rsidRPr="00000000" w14:paraId="0000008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EB Garamond" w:cs="EB Garamond" w:eastAsia="EB Garamond" w:hAnsi="EB Garamond"/>
                <w:sz w:val="26"/>
                <w:szCs w:val="26"/>
              </w:rPr>
            </w:pPr>
            <w:r w:rsidDel="00000000" w:rsidR="00000000" w:rsidRPr="00000000">
              <w:rPr>
                <w:rFonts w:ascii="EB Garamond" w:cs="EB Garamond" w:eastAsia="EB Garamond" w:hAnsi="EB Garamond"/>
                <w:sz w:val="26"/>
                <w:szCs w:val="26"/>
                <w:rtl w:val="0"/>
              </w:rPr>
              <w:t xml:space="preserve">16 GB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EB Garamond" w:cs="EB Garamond" w:eastAsia="EB Garamond" w:hAnsi="EB Garamond"/>
                <w:sz w:val="26"/>
                <w:szCs w:val="26"/>
              </w:rPr>
            </w:pPr>
            <w:r w:rsidDel="00000000" w:rsidR="00000000" w:rsidRPr="00000000">
              <w:rPr>
                <w:rFonts w:ascii="EB Garamond" w:cs="EB Garamond" w:eastAsia="EB Garamond" w:hAnsi="EB Garamond"/>
                <w:sz w:val="26"/>
                <w:szCs w:val="26"/>
                <w:rtl w:val="0"/>
              </w:rPr>
              <w:t xml:space="preserve">Technology Stack </w:t>
            </w:r>
          </w:p>
        </w:tc>
        <w:tc>
          <w:tcPr>
            <w:shd w:fill="auto" w:val="clear"/>
            <w:tcMar>
              <w:top w:w="100.0" w:type="dxa"/>
              <w:left w:w="100.0" w:type="dxa"/>
              <w:bottom w:w="100.0" w:type="dxa"/>
              <w:right w:w="100.0" w:type="dxa"/>
            </w:tcMar>
            <w:vAlign w:val="top"/>
          </w:tcPr>
          <w:p w:rsidR="00000000" w:rsidDel="00000000" w:rsidP="00000000" w:rsidRDefault="00000000" w:rsidRPr="00000000" w14:paraId="0000008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EB Garamond" w:cs="EB Garamond" w:eastAsia="EB Garamond" w:hAnsi="EB Garamond"/>
                <w:sz w:val="26"/>
                <w:szCs w:val="26"/>
              </w:rPr>
            </w:pPr>
            <w:r w:rsidDel="00000000" w:rsidR="00000000" w:rsidRPr="00000000">
              <w:rPr>
                <w:rFonts w:ascii="EB Garamond" w:cs="EB Garamond" w:eastAsia="EB Garamond" w:hAnsi="EB Garamond"/>
                <w:sz w:val="26"/>
                <w:szCs w:val="26"/>
                <w:rtl w:val="0"/>
              </w:rPr>
              <w:t xml:space="preserve">Python 3.8, Anaconda 3, Tensorflow 2.10,</w:t>
            </w:r>
          </w:p>
          <w:p w:rsidR="00000000" w:rsidDel="00000000" w:rsidP="00000000" w:rsidRDefault="00000000" w:rsidRPr="00000000" w14:paraId="0000008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EB Garamond" w:cs="EB Garamond" w:eastAsia="EB Garamond" w:hAnsi="EB Garamond"/>
                <w:sz w:val="26"/>
                <w:szCs w:val="26"/>
              </w:rPr>
            </w:pPr>
            <w:r w:rsidDel="00000000" w:rsidR="00000000" w:rsidRPr="00000000">
              <w:rPr>
                <w:rFonts w:ascii="EB Garamond" w:cs="EB Garamond" w:eastAsia="EB Garamond" w:hAnsi="EB Garamond"/>
                <w:sz w:val="26"/>
                <w:szCs w:val="26"/>
                <w:rtl w:val="0"/>
              </w:rPr>
              <w:t xml:space="preserve">NumPy, cuda toolkit 11.2, CUDNN 8.1.0</w:t>
            </w:r>
          </w:p>
        </w:tc>
      </w:tr>
    </w:tbl>
    <w:p w:rsidR="00000000" w:rsidDel="00000000" w:rsidP="00000000" w:rsidRDefault="00000000" w:rsidRPr="00000000" w14:paraId="00000085">
      <w:pPr>
        <w:rPr>
          <w:rFonts w:ascii="EB Garamond" w:cs="EB Garamond" w:eastAsia="EB Garamond" w:hAnsi="EB Garamond"/>
          <w:sz w:val="26"/>
          <w:szCs w:val="26"/>
        </w:rPr>
      </w:pPr>
      <w:r w:rsidDel="00000000" w:rsidR="00000000" w:rsidRPr="00000000">
        <w:rPr>
          <w:rtl w:val="0"/>
        </w:rPr>
      </w:r>
    </w:p>
    <w:p w:rsidR="00000000" w:rsidDel="00000000" w:rsidP="00000000" w:rsidRDefault="00000000" w:rsidRPr="00000000" w14:paraId="00000086">
      <w:pPr>
        <w:pStyle w:val="Heading2"/>
        <w:rPr>
          <w:rFonts w:ascii="EB Garamond" w:cs="EB Garamond" w:eastAsia="EB Garamond" w:hAnsi="EB Garamond"/>
          <w:sz w:val="32"/>
          <w:szCs w:val="32"/>
        </w:rPr>
      </w:pPr>
      <w:bookmarkStart w:colFirst="0" w:colLast="0" w:name="_4kkqje9vspk" w:id="16"/>
      <w:bookmarkEnd w:id="16"/>
      <w:r w:rsidDel="00000000" w:rsidR="00000000" w:rsidRPr="00000000">
        <w:rPr>
          <w:rFonts w:ascii="EB Garamond" w:cs="EB Garamond" w:eastAsia="EB Garamond" w:hAnsi="EB Garamond"/>
          <w:rtl w:val="0"/>
        </w:rPr>
        <w:t xml:space="preserve">3.2. Data Preprocessing</w:t>
      </w:r>
      <w:r w:rsidDel="00000000" w:rsidR="00000000" w:rsidRPr="00000000">
        <w:rPr>
          <w:rtl w:val="0"/>
        </w:rPr>
      </w:r>
    </w:p>
    <w:p w:rsidR="00000000" w:rsidDel="00000000" w:rsidP="00000000" w:rsidRDefault="00000000" w:rsidRPr="00000000" w14:paraId="00000087">
      <w:pPr>
        <w:rPr>
          <w:rFonts w:ascii="EB Garamond" w:cs="EB Garamond" w:eastAsia="EB Garamond" w:hAnsi="EB Garamond"/>
          <w:sz w:val="32"/>
          <w:szCs w:val="32"/>
        </w:rPr>
      </w:pPr>
      <w:r w:rsidDel="00000000" w:rsidR="00000000" w:rsidRPr="00000000">
        <w:rPr>
          <w:rFonts w:ascii="EB Garamond" w:cs="EB Garamond" w:eastAsia="EB Garamond" w:hAnsi="EB Garamond"/>
          <w:sz w:val="28"/>
          <w:szCs w:val="28"/>
          <w:rtl w:val="0"/>
        </w:rPr>
        <w:t xml:space="preserve">3.2.1. Normalisation:</w:t>
      </w:r>
      <w:r w:rsidDel="00000000" w:rsidR="00000000" w:rsidRPr="00000000">
        <w:rPr>
          <w:rFonts w:ascii="EB Garamond" w:cs="EB Garamond" w:eastAsia="EB Garamond" w:hAnsi="EB Garamond"/>
          <w:sz w:val="32"/>
          <w:szCs w:val="32"/>
          <w:rtl w:val="0"/>
        </w:rPr>
        <w:t xml:space="preserve"> </w:t>
      </w:r>
    </w:p>
    <w:p w:rsidR="00000000" w:rsidDel="00000000" w:rsidP="00000000" w:rsidRDefault="00000000" w:rsidRPr="00000000" w14:paraId="00000088">
      <w:pPr>
        <w:rPr>
          <w:rFonts w:ascii="EB Garamond" w:cs="EB Garamond" w:eastAsia="EB Garamond" w:hAnsi="EB Garamond"/>
          <w:sz w:val="26"/>
          <w:szCs w:val="26"/>
        </w:rPr>
      </w:pPr>
      <w:r w:rsidDel="00000000" w:rsidR="00000000" w:rsidRPr="00000000">
        <w:rPr>
          <w:rFonts w:ascii="EB Garamond" w:cs="EB Garamond" w:eastAsia="EB Garamond" w:hAnsi="EB Garamond"/>
          <w:sz w:val="26"/>
          <w:szCs w:val="26"/>
          <w:rtl w:val="0"/>
        </w:rPr>
        <w:t xml:space="preserve">Normalize_image function ensures pixel values are scaled to [0, 1] for numerical stability.</w:t>
      </w:r>
    </w:p>
    <w:p w:rsidR="00000000" w:rsidDel="00000000" w:rsidP="00000000" w:rsidRDefault="00000000" w:rsidRPr="00000000" w14:paraId="00000089">
      <w:pPr>
        <w:rPr>
          <w:rFonts w:ascii="EB Garamond" w:cs="EB Garamond" w:eastAsia="EB Garamond" w:hAnsi="EB Garamond"/>
          <w:sz w:val="26"/>
          <w:szCs w:val="26"/>
        </w:rPr>
      </w:pPr>
      <w:r w:rsidDel="00000000" w:rsidR="00000000" w:rsidRPr="00000000">
        <w:rPr>
          <w:rtl w:val="0"/>
        </w:rPr>
      </w:r>
    </w:p>
    <w:p w:rsidR="00000000" w:rsidDel="00000000" w:rsidP="00000000" w:rsidRDefault="00000000" w:rsidRPr="00000000" w14:paraId="0000008A">
      <w:pPr>
        <w:rPr>
          <w:rFonts w:ascii="EB Garamond" w:cs="EB Garamond" w:eastAsia="EB Garamond" w:hAnsi="EB Garamond"/>
          <w:sz w:val="26"/>
          <w:szCs w:val="26"/>
        </w:rPr>
      </w:pPr>
      <w:r w:rsidDel="00000000" w:rsidR="00000000" w:rsidRPr="00000000">
        <w:rPr>
          <w:rFonts w:ascii="EB Garamond" w:cs="EB Garamond" w:eastAsia="EB Garamond" w:hAnsi="EB Garamond"/>
          <w:sz w:val="26"/>
          <w:szCs w:val="26"/>
        </w:rPr>
        <w:drawing>
          <wp:inline distB="114300" distT="114300" distL="114300" distR="114300">
            <wp:extent cx="5943600" cy="1308100"/>
            <wp:effectExtent b="0" l="0" r="0" t="0"/>
            <wp:docPr id="4"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5943600" cy="1308100"/>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rPr>
          <w:rFonts w:ascii="EB Garamond" w:cs="EB Garamond" w:eastAsia="EB Garamond" w:hAnsi="EB Garamond"/>
          <w:sz w:val="26"/>
          <w:szCs w:val="26"/>
        </w:rPr>
      </w:pPr>
      <w:r w:rsidDel="00000000" w:rsidR="00000000" w:rsidRPr="00000000">
        <w:rPr>
          <w:rtl w:val="0"/>
        </w:rPr>
      </w:r>
    </w:p>
    <w:p w:rsidR="00000000" w:rsidDel="00000000" w:rsidP="00000000" w:rsidRDefault="00000000" w:rsidRPr="00000000" w14:paraId="0000008C">
      <w:pPr>
        <w:rPr>
          <w:rFonts w:ascii="EB Garamond" w:cs="EB Garamond" w:eastAsia="EB Garamond" w:hAnsi="EB Garamond"/>
          <w:sz w:val="32"/>
          <w:szCs w:val="32"/>
        </w:rPr>
      </w:pPr>
      <w:r w:rsidDel="00000000" w:rsidR="00000000" w:rsidRPr="00000000">
        <w:rPr>
          <w:rtl w:val="0"/>
        </w:rPr>
      </w:r>
    </w:p>
    <w:p w:rsidR="00000000" w:rsidDel="00000000" w:rsidP="00000000" w:rsidRDefault="00000000" w:rsidRPr="00000000" w14:paraId="0000008D">
      <w:pPr>
        <w:rPr>
          <w:rFonts w:ascii="EB Garamond" w:cs="EB Garamond" w:eastAsia="EB Garamond" w:hAnsi="EB Garamond"/>
        </w:rPr>
      </w:pPr>
      <w:r w:rsidDel="00000000" w:rsidR="00000000" w:rsidRPr="00000000">
        <w:rPr>
          <w:rFonts w:ascii="EB Garamond" w:cs="EB Garamond" w:eastAsia="EB Garamond" w:hAnsi="EB Garamond"/>
          <w:sz w:val="28"/>
          <w:szCs w:val="28"/>
          <w:rtl w:val="0"/>
        </w:rPr>
        <w:t xml:space="preserve">3.2.2. Loading and Preprocessing:</w:t>
      </w:r>
      <w:r w:rsidDel="00000000" w:rsidR="00000000" w:rsidRPr="00000000">
        <w:rPr>
          <w:rtl w:val="0"/>
        </w:rPr>
      </w:r>
    </w:p>
    <w:p w:rsidR="00000000" w:rsidDel="00000000" w:rsidP="00000000" w:rsidRDefault="00000000" w:rsidRPr="00000000" w14:paraId="0000008E">
      <w:pPr>
        <w:rPr>
          <w:rFonts w:ascii="EB Garamond" w:cs="EB Garamond" w:eastAsia="EB Garamond" w:hAnsi="EB Garamond"/>
          <w:sz w:val="26"/>
          <w:szCs w:val="26"/>
        </w:rPr>
      </w:pPr>
      <w:r w:rsidDel="00000000" w:rsidR="00000000" w:rsidRPr="00000000">
        <w:rPr>
          <w:rFonts w:ascii="EB Garamond" w:cs="EB Garamond" w:eastAsia="EB Garamond" w:hAnsi="EB Garamond"/>
          <w:sz w:val="26"/>
          <w:szCs w:val="26"/>
          <w:rtl w:val="0"/>
        </w:rPr>
        <w:t xml:space="preserve">This function loads an image from a file, ensures it has RGB channels, resizes it to a specified size (default is 224x224), and normalises its pixel values.</w:t>
      </w:r>
    </w:p>
    <w:p w:rsidR="00000000" w:rsidDel="00000000" w:rsidP="00000000" w:rsidRDefault="00000000" w:rsidRPr="00000000" w14:paraId="0000008F">
      <w:pPr>
        <w:rPr>
          <w:rFonts w:ascii="EB Garamond" w:cs="EB Garamond" w:eastAsia="EB Garamond" w:hAnsi="EB Garamond"/>
          <w:sz w:val="26"/>
          <w:szCs w:val="26"/>
        </w:rPr>
      </w:pPr>
      <w:r w:rsidDel="00000000" w:rsidR="00000000" w:rsidRPr="00000000">
        <w:rPr>
          <w:rFonts w:ascii="EB Garamond" w:cs="EB Garamond" w:eastAsia="EB Garamond" w:hAnsi="EB Garamond"/>
          <w:sz w:val="26"/>
          <w:szCs w:val="26"/>
        </w:rPr>
        <w:drawing>
          <wp:inline distB="114300" distT="114300" distL="114300" distR="114300">
            <wp:extent cx="5943600" cy="2133600"/>
            <wp:effectExtent b="0" l="0" r="0" t="0"/>
            <wp:docPr id="16" name="image14.png"/>
            <a:graphic>
              <a:graphicData uri="http://schemas.openxmlformats.org/drawingml/2006/picture">
                <pic:pic>
                  <pic:nvPicPr>
                    <pic:cNvPr id="0" name="image14.png"/>
                    <pic:cNvPicPr preferRelativeResize="0"/>
                  </pic:nvPicPr>
                  <pic:blipFill>
                    <a:blip r:embed="rId9"/>
                    <a:srcRect b="0" l="0" r="0" t="0"/>
                    <a:stretch>
                      <a:fillRect/>
                    </a:stretch>
                  </pic:blipFill>
                  <pic:spPr>
                    <a:xfrm>
                      <a:off x="0" y="0"/>
                      <a:ext cx="5943600"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rPr>
          <w:rFonts w:ascii="EB Garamond" w:cs="EB Garamond" w:eastAsia="EB Garamond" w:hAnsi="EB Garamond"/>
          <w:sz w:val="28"/>
          <w:szCs w:val="28"/>
        </w:rPr>
      </w:pPr>
      <w:r w:rsidDel="00000000" w:rsidR="00000000" w:rsidRPr="00000000">
        <w:rPr>
          <w:rtl w:val="0"/>
        </w:rPr>
      </w:r>
    </w:p>
    <w:p w:rsidR="00000000" w:rsidDel="00000000" w:rsidP="00000000" w:rsidRDefault="00000000" w:rsidRPr="00000000" w14:paraId="00000091">
      <w:pPr>
        <w:rPr>
          <w:rFonts w:ascii="EB Garamond" w:cs="EB Garamond" w:eastAsia="EB Garamond" w:hAnsi="EB Garamond"/>
        </w:rPr>
      </w:pPr>
      <w:r w:rsidDel="00000000" w:rsidR="00000000" w:rsidRPr="00000000">
        <w:rPr>
          <w:rFonts w:ascii="EB Garamond" w:cs="EB Garamond" w:eastAsia="EB Garamond" w:hAnsi="EB Garamond"/>
          <w:sz w:val="28"/>
          <w:szCs w:val="28"/>
          <w:rtl w:val="0"/>
        </w:rPr>
        <w:t xml:space="preserve">3.2.3. Data Loading Generator:</w:t>
      </w:r>
      <w:r w:rsidDel="00000000" w:rsidR="00000000" w:rsidRPr="00000000">
        <w:rPr>
          <w:rtl w:val="0"/>
        </w:rPr>
      </w:r>
    </w:p>
    <w:p w:rsidR="00000000" w:rsidDel="00000000" w:rsidP="00000000" w:rsidRDefault="00000000" w:rsidRPr="00000000" w14:paraId="00000092">
      <w:pPr>
        <w:rPr>
          <w:rFonts w:ascii="EB Garamond" w:cs="EB Garamond" w:eastAsia="EB Garamond" w:hAnsi="EB Garamond"/>
          <w:sz w:val="26"/>
          <w:szCs w:val="26"/>
        </w:rPr>
      </w:pPr>
      <w:r w:rsidDel="00000000" w:rsidR="00000000" w:rsidRPr="00000000">
        <w:rPr>
          <w:rFonts w:ascii="EB Garamond" w:cs="EB Garamond" w:eastAsia="EB Garamond" w:hAnsi="EB Garamond"/>
          <w:sz w:val="26"/>
          <w:szCs w:val="26"/>
          <w:rtl w:val="0"/>
        </w:rPr>
        <w:t xml:space="preserve">Load_data function generates batches of preprocessed image pairs (batch cover and batch secret) indefinitely, each batch containing batch size images randomly chosen from files list.</w:t>
      </w:r>
    </w:p>
    <w:p w:rsidR="00000000" w:rsidDel="00000000" w:rsidP="00000000" w:rsidRDefault="00000000" w:rsidRPr="00000000" w14:paraId="00000093">
      <w:pPr>
        <w:rPr>
          <w:rFonts w:ascii="EB Garamond" w:cs="EB Garamond" w:eastAsia="EB Garamond" w:hAnsi="EB Garamond"/>
          <w:sz w:val="26"/>
          <w:szCs w:val="26"/>
        </w:rPr>
      </w:pPr>
      <w:r w:rsidDel="00000000" w:rsidR="00000000" w:rsidRPr="00000000">
        <w:rPr>
          <w:rtl w:val="0"/>
        </w:rPr>
      </w:r>
    </w:p>
    <w:p w:rsidR="00000000" w:rsidDel="00000000" w:rsidP="00000000" w:rsidRDefault="00000000" w:rsidRPr="00000000" w14:paraId="00000094">
      <w:pPr>
        <w:rPr>
          <w:rFonts w:ascii="EB Garamond" w:cs="EB Garamond" w:eastAsia="EB Garamond" w:hAnsi="EB Garamond"/>
          <w:sz w:val="26"/>
          <w:szCs w:val="26"/>
        </w:rPr>
      </w:pPr>
      <w:r w:rsidDel="00000000" w:rsidR="00000000" w:rsidRPr="00000000">
        <w:rPr>
          <w:rFonts w:ascii="EB Garamond" w:cs="EB Garamond" w:eastAsia="EB Garamond" w:hAnsi="EB Garamond"/>
          <w:sz w:val="26"/>
          <w:szCs w:val="26"/>
        </w:rPr>
        <w:drawing>
          <wp:inline distB="114300" distT="114300" distL="114300" distR="114300">
            <wp:extent cx="5943600" cy="2768600"/>
            <wp:effectExtent b="0" l="0" r="0" t="0"/>
            <wp:docPr id="9" name="image12.png"/>
            <a:graphic>
              <a:graphicData uri="http://schemas.openxmlformats.org/drawingml/2006/picture">
                <pic:pic>
                  <pic:nvPicPr>
                    <pic:cNvPr id="0" name="image12.png"/>
                    <pic:cNvPicPr preferRelativeResize="0"/>
                  </pic:nvPicPr>
                  <pic:blipFill>
                    <a:blip r:embed="rId10"/>
                    <a:srcRect b="0" l="0" r="0" t="0"/>
                    <a:stretch>
                      <a:fillRect/>
                    </a:stretch>
                  </pic:blipFill>
                  <pic:spPr>
                    <a:xfrm>
                      <a:off x="0" y="0"/>
                      <a:ext cx="59436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pStyle w:val="Heading2"/>
        <w:rPr>
          <w:rFonts w:ascii="EB Garamond" w:cs="EB Garamond" w:eastAsia="EB Garamond" w:hAnsi="EB Garamond"/>
          <w:sz w:val="26"/>
          <w:szCs w:val="26"/>
        </w:rPr>
      </w:pPr>
      <w:bookmarkStart w:colFirst="0" w:colLast="0" w:name="_rlwy36z5tu3r" w:id="17"/>
      <w:bookmarkEnd w:id="17"/>
      <w:r w:rsidDel="00000000" w:rsidR="00000000" w:rsidRPr="00000000">
        <w:rPr>
          <w:rFonts w:ascii="EB Garamond" w:cs="EB Garamond" w:eastAsia="EB Garamond" w:hAnsi="EB Garamond"/>
          <w:rtl w:val="0"/>
        </w:rPr>
        <w:t xml:space="preserve">3.3. Convolutional Neural Networks Architectures</w:t>
      </w:r>
      <w:r w:rsidDel="00000000" w:rsidR="00000000" w:rsidRPr="00000000">
        <w:rPr>
          <w:rtl w:val="0"/>
        </w:rPr>
      </w:r>
    </w:p>
    <w:p w:rsidR="00000000" w:rsidDel="00000000" w:rsidP="00000000" w:rsidRDefault="00000000" w:rsidRPr="00000000" w14:paraId="00000096">
      <w:pPr>
        <w:rPr>
          <w:rFonts w:ascii="EB Garamond" w:cs="EB Garamond" w:eastAsia="EB Garamond" w:hAnsi="EB Garamond"/>
          <w:sz w:val="28"/>
          <w:szCs w:val="28"/>
        </w:rPr>
      </w:pPr>
      <w:r w:rsidDel="00000000" w:rsidR="00000000" w:rsidRPr="00000000">
        <w:rPr>
          <w:rFonts w:ascii="EB Garamond" w:cs="EB Garamond" w:eastAsia="EB Garamond" w:hAnsi="EB Garamond"/>
          <w:sz w:val="28"/>
          <w:szCs w:val="28"/>
          <w:rtl w:val="0"/>
        </w:rPr>
        <w:t xml:space="preserve">3.3.1 Defining preparation network using Keras functional API:</w:t>
      </w:r>
    </w:p>
    <w:p w:rsidR="00000000" w:rsidDel="00000000" w:rsidP="00000000" w:rsidRDefault="00000000" w:rsidRPr="00000000" w14:paraId="00000097">
      <w:pPr>
        <w:rPr>
          <w:rFonts w:ascii="EB Garamond" w:cs="EB Garamond" w:eastAsia="EB Garamond" w:hAnsi="EB Garamond"/>
          <w:sz w:val="28"/>
          <w:szCs w:val="28"/>
        </w:rPr>
      </w:pPr>
      <w:r w:rsidDel="00000000" w:rsidR="00000000" w:rsidRPr="00000000">
        <w:rPr>
          <w:rFonts w:ascii="EB Garamond" w:cs="EB Garamond" w:eastAsia="EB Garamond" w:hAnsi="EB Garamond"/>
          <w:sz w:val="28"/>
          <w:szCs w:val="28"/>
          <w:rtl w:val="0"/>
        </w:rPr>
        <w:t xml:space="preserve">The get_prep_network_op function defines a neural network operation that applies multiple convolutional layers to secret_tensor. These layers extract and combine features using different filter sizes (7x7, 5x5, 3x3) and concatenate them to form richer feature representations. </w:t>
      </w:r>
    </w:p>
    <w:p w:rsidR="00000000" w:rsidDel="00000000" w:rsidP="00000000" w:rsidRDefault="00000000" w:rsidRPr="00000000" w14:paraId="00000098">
      <w:pPr>
        <w:rPr>
          <w:rFonts w:ascii="EB Garamond" w:cs="EB Garamond" w:eastAsia="EB Garamond" w:hAnsi="EB Garamond"/>
          <w:sz w:val="28"/>
          <w:szCs w:val="28"/>
        </w:rPr>
      </w:pPr>
      <w:r w:rsidDel="00000000" w:rsidR="00000000" w:rsidRPr="00000000">
        <w:rPr>
          <w:rtl w:val="0"/>
        </w:rPr>
      </w:r>
    </w:p>
    <w:p w:rsidR="00000000" w:rsidDel="00000000" w:rsidP="00000000" w:rsidRDefault="00000000" w:rsidRPr="00000000" w14:paraId="00000099">
      <w:pPr>
        <w:rPr>
          <w:rFonts w:ascii="EB Garamond" w:cs="EB Garamond" w:eastAsia="EB Garamond" w:hAnsi="EB Garamond"/>
          <w:sz w:val="28"/>
          <w:szCs w:val="28"/>
        </w:rPr>
      </w:pPr>
      <w:r w:rsidDel="00000000" w:rsidR="00000000" w:rsidRPr="00000000">
        <w:rPr>
          <w:rFonts w:ascii="EB Garamond" w:cs="EB Garamond" w:eastAsia="EB Garamond" w:hAnsi="EB Garamond"/>
          <w:sz w:val="28"/>
          <w:szCs w:val="28"/>
        </w:rPr>
        <w:drawing>
          <wp:inline distB="114300" distT="114300" distL="114300" distR="114300">
            <wp:extent cx="5943600" cy="3060700"/>
            <wp:effectExtent b="0" l="0" r="0" t="0"/>
            <wp:docPr id="13" name="image6.png"/>
            <a:graphic>
              <a:graphicData uri="http://schemas.openxmlformats.org/drawingml/2006/picture">
                <pic:pic>
                  <pic:nvPicPr>
                    <pic:cNvPr id="0" name="image6.png"/>
                    <pic:cNvPicPr preferRelativeResize="0"/>
                  </pic:nvPicPr>
                  <pic:blipFill>
                    <a:blip r:embed="rId11"/>
                    <a:srcRect b="0" l="0" r="0" t="0"/>
                    <a:stretch>
                      <a:fillRect/>
                    </a:stretch>
                  </pic:blipFill>
                  <pic:spPr>
                    <a:xfrm>
                      <a:off x="0" y="0"/>
                      <a:ext cx="59436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rPr>
          <w:rFonts w:ascii="EB Garamond" w:cs="EB Garamond" w:eastAsia="EB Garamond" w:hAnsi="EB Garamond"/>
          <w:sz w:val="28"/>
          <w:szCs w:val="28"/>
        </w:rPr>
      </w:pPr>
      <w:r w:rsidDel="00000000" w:rsidR="00000000" w:rsidRPr="00000000">
        <w:rPr>
          <w:rtl w:val="0"/>
        </w:rPr>
      </w:r>
    </w:p>
    <w:p w:rsidR="00000000" w:rsidDel="00000000" w:rsidP="00000000" w:rsidRDefault="00000000" w:rsidRPr="00000000" w14:paraId="0000009B">
      <w:pPr>
        <w:rPr>
          <w:rFonts w:ascii="EB Garamond" w:cs="EB Garamond" w:eastAsia="EB Garamond" w:hAnsi="EB Garamond"/>
          <w:sz w:val="28"/>
          <w:szCs w:val="28"/>
        </w:rPr>
      </w:pPr>
      <w:r w:rsidDel="00000000" w:rsidR="00000000" w:rsidRPr="00000000">
        <w:rPr>
          <w:rFonts w:ascii="EB Garamond" w:cs="EB Garamond" w:eastAsia="EB Garamond" w:hAnsi="EB Garamond"/>
          <w:sz w:val="28"/>
          <w:szCs w:val="28"/>
          <w:rtl w:val="0"/>
        </w:rPr>
        <w:t xml:space="preserve">The final output is a tensor with reduced depth but preserved spatial dimensions, suitable for further processing or feeding into subsequent layers of a neural network architecture. This structure is commonly used in deep learning models to enhance feature extraction capabilities and prepare input data for subsequent layers.</w:t>
      </w:r>
    </w:p>
    <w:p w:rsidR="00000000" w:rsidDel="00000000" w:rsidP="00000000" w:rsidRDefault="00000000" w:rsidRPr="00000000" w14:paraId="0000009C">
      <w:pPr>
        <w:rPr>
          <w:rFonts w:ascii="EB Garamond" w:cs="EB Garamond" w:eastAsia="EB Garamond" w:hAnsi="EB Garamond"/>
          <w:sz w:val="26"/>
          <w:szCs w:val="26"/>
        </w:rPr>
      </w:pPr>
      <w:r w:rsidDel="00000000" w:rsidR="00000000" w:rsidRPr="00000000">
        <w:rPr>
          <w:rtl w:val="0"/>
        </w:rPr>
      </w:r>
    </w:p>
    <w:p w:rsidR="00000000" w:rsidDel="00000000" w:rsidP="00000000" w:rsidRDefault="00000000" w:rsidRPr="00000000" w14:paraId="0000009D">
      <w:pPr>
        <w:ind w:firstLine="720"/>
        <w:rPr>
          <w:rFonts w:ascii="EB Garamond" w:cs="EB Garamond" w:eastAsia="EB Garamond" w:hAnsi="EB Garamond"/>
          <w:sz w:val="26"/>
          <w:szCs w:val="26"/>
        </w:rPr>
      </w:pPr>
      <w:r w:rsidDel="00000000" w:rsidR="00000000" w:rsidRPr="00000000">
        <w:rPr>
          <w:rtl w:val="0"/>
        </w:rPr>
      </w:r>
    </w:p>
    <w:p w:rsidR="00000000" w:rsidDel="00000000" w:rsidP="00000000" w:rsidRDefault="00000000" w:rsidRPr="00000000" w14:paraId="0000009E">
      <w:pPr>
        <w:rPr>
          <w:rFonts w:ascii="EB Garamond" w:cs="EB Garamond" w:eastAsia="EB Garamond" w:hAnsi="EB Garamond"/>
          <w:sz w:val="28"/>
          <w:szCs w:val="28"/>
        </w:rPr>
      </w:pPr>
      <w:r w:rsidDel="00000000" w:rsidR="00000000" w:rsidRPr="00000000">
        <w:rPr>
          <w:rtl w:val="0"/>
        </w:rPr>
      </w:r>
    </w:p>
    <w:p w:rsidR="00000000" w:rsidDel="00000000" w:rsidP="00000000" w:rsidRDefault="00000000" w:rsidRPr="00000000" w14:paraId="0000009F">
      <w:pPr>
        <w:rPr>
          <w:rFonts w:ascii="EB Garamond" w:cs="EB Garamond" w:eastAsia="EB Garamond" w:hAnsi="EB Garamond"/>
          <w:sz w:val="28"/>
          <w:szCs w:val="28"/>
        </w:rPr>
      </w:pPr>
      <w:r w:rsidDel="00000000" w:rsidR="00000000" w:rsidRPr="00000000">
        <w:rPr>
          <w:rtl w:val="0"/>
        </w:rPr>
      </w:r>
    </w:p>
    <w:p w:rsidR="00000000" w:rsidDel="00000000" w:rsidP="00000000" w:rsidRDefault="00000000" w:rsidRPr="00000000" w14:paraId="000000A0">
      <w:pPr>
        <w:rPr>
          <w:rFonts w:ascii="EB Garamond" w:cs="EB Garamond" w:eastAsia="EB Garamond" w:hAnsi="EB Garamond"/>
          <w:sz w:val="28"/>
          <w:szCs w:val="28"/>
        </w:rPr>
      </w:pPr>
      <w:r w:rsidDel="00000000" w:rsidR="00000000" w:rsidRPr="00000000">
        <w:rPr>
          <w:rFonts w:ascii="EB Garamond" w:cs="EB Garamond" w:eastAsia="EB Garamond" w:hAnsi="EB Garamond"/>
          <w:sz w:val="28"/>
          <w:szCs w:val="28"/>
          <w:rtl w:val="0"/>
        </w:rPr>
        <w:t xml:space="preserve">3.3.2 Defining hiding network using Keras functional API:</w:t>
      </w:r>
    </w:p>
    <w:p w:rsidR="00000000" w:rsidDel="00000000" w:rsidP="00000000" w:rsidRDefault="00000000" w:rsidRPr="00000000" w14:paraId="000000A1">
      <w:pPr>
        <w:rPr>
          <w:rFonts w:ascii="EB Garamond" w:cs="EB Garamond" w:eastAsia="EB Garamond" w:hAnsi="EB Garamond"/>
          <w:sz w:val="28"/>
          <w:szCs w:val="28"/>
        </w:rPr>
      </w:pPr>
      <w:r w:rsidDel="00000000" w:rsidR="00000000" w:rsidRPr="00000000">
        <w:rPr>
          <w:rFonts w:ascii="EB Garamond" w:cs="EB Garamond" w:eastAsia="EB Garamond" w:hAnsi="EB Garamond"/>
          <w:sz w:val="28"/>
          <w:szCs w:val="28"/>
          <w:rtl w:val="0"/>
        </w:rPr>
        <w:t xml:space="preserve">The get_hiding_network_opfunction defines a neural network operation that combines information from both the cover image and prepared feature maps . It uses multiple sets of convolutional layers to extract and process features from the concatenated input, ultimately producing an output tensor representing the hidden or modified version of the cover image. </w:t>
      </w:r>
    </w:p>
    <w:p w:rsidR="00000000" w:rsidDel="00000000" w:rsidP="00000000" w:rsidRDefault="00000000" w:rsidRPr="00000000" w14:paraId="000000A2">
      <w:pPr>
        <w:rPr>
          <w:rFonts w:ascii="EB Garamond" w:cs="EB Garamond" w:eastAsia="EB Garamond" w:hAnsi="EB Garamond"/>
          <w:sz w:val="28"/>
          <w:szCs w:val="28"/>
        </w:rPr>
      </w:pPr>
      <w:r w:rsidDel="00000000" w:rsidR="00000000" w:rsidRPr="00000000">
        <w:rPr>
          <w:rtl w:val="0"/>
        </w:rPr>
      </w:r>
    </w:p>
    <w:p w:rsidR="00000000" w:rsidDel="00000000" w:rsidP="00000000" w:rsidRDefault="00000000" w:rsidRPr="00000000" w14:paraId="000000A3">
      <w:pPr>
        <w:rPr>
          <w:rFonts w:ascii="EB Garamond" w:cs="EB Garamond" w:eastAsia="EB Garamond" w:hAnsi="EB Garamond"/>
          <w:sz w:val="28"/>
          <w:szCs w:val="28"/>
        </w:rPr>
      </w:pPr>
      <w:r w:rsidDel="00000000" w:rsidR="00000000" w:rsidRPr="00000000">
        <w:rPr>
          <w:rFonts w:ascii="EB Garamond" w:cs="EB Garamond" w:eastAsia="EB Garamond" w:hAnsi="EB Garamond"/>
          <w:sz w:val="28"/>
          <w:szCs w:val="28"/>
        </w:rPr>
        <w:drawing>
          <wp:inline distB="114300" distT="114300" distL="114300" distR="114300">
            <wp:extent cx="5943600" cy="3352800"/>
            <wp:effectExtent b="0" l="0" r="0" t="0"/>
            <wp:docPr id="5" name="image13.png"/>
            <a:graphic>
              <a:graphicData uri="http://schemas.openxmlformats.org/drawingml/2006/picture">
                <pic:pic>
                  <pic:nvPicPr>
                    <pic:cNvPr id="0" name="image13.png"/>
                    <pic:cNvPicPr preferRelativeResize="0"/>
                  </pic:nvPicPr>
                  <pic:blipFill>
                    <a:blip r:embed="rId12"/>
                    <a:srcRect b="0" l="0" r="0" t="0"/>
                    <a:stretch>
                      <a:fillRect/>
                    </a:stretch>
                  </pic:blipFill>
                  <pic:spPr>
                    <a:xfrm>
                      <a:off x="0" y="0"/>
                      <a:ext cx="59436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rPr>
          <w:rFonts w:ascii="EB Garamond" w:cs="EB Garamond" w:eastAsia="EB Garamond" w:hAnsi="EB Garamond"/>
          <w:sz w:val="28"/>
          <w:szCs w:val="28"/>
        </w:rPr>
      </w:pPr>
      <w:r w:rsidDel="00000000" w:rsidR="00000000" w:rsidRPr="00000000">
        <w:rPr>
          <w:rtl w:val="0"/>
        </w:rPr>
      </w:r>
    </w:p>
    <w:p w:rsidR="00000000" w:rsidDel="00000000" w:rsidP="00000000" w:rsidRDefault="00000000" w:rsidRPr="00000000" w14:paraId="000000A5">
      <w:pPr>
        <w:rPr>
          <w:rFonts w:ascii="EB Garamond" w:cs="EB Garamond" w:eastAsia="EB Garamond" w:hAnsi="EB Garamond"/>
          <w:sz w:val="28"/>
          <w:szCs w:val="28"/>
        </w:rPr>
      </w:pPr>
      <w:r w:rsidDel="00000000" w:rsidR="00000000" w:rsidRPr="00000000">
        <w:rPr>
          <w:rFonts w:ascii="EB Garamond" w:cs="EB Garamond" w:eastAsia="EB Garamond" w:hAnsi="EB Garamond"/>
          <w:sz w:val="28"/>
          <w:szCs w:val="28"/>
          <w:rtl w:val="0"/>
        </w:rPr>
        <w:t xml:space="preserve">The goal is to embed information into a cover image while maintaining the visual fidelity of the cover image.</w:t>
      </w:r>
    </w:p>
    <w:p w:rsidR="00000000" w:rsidDel="00000000" w:rsidP="00000000" w:rsidRDefault="00000000" w:rsidRPr="00000000" w14:paraId="000000A6">
      <w:pPr>
        <w:rPr>
          <w:rFonts w:ascii="EB Garamond" w:cs="EB Garamond" w:eastAsia="EB Garamond" w:hAnsi="EB Garamond"/>
          <w:sz w:val="28"/>
          <w:szCs w:val="28"/>
        </w:rPr>
      </w:pPr>
      <w:r w:rsidDel="00000000" w:rsidR="00000000" w:rsidRPr="00000000">
        <w:rPr>
          <w:rtl w:val="0"/>
        </w:rPr>
      </w:r>
    </w:p>
    <w:p w:rsidR="00000000" w:rsidDel="00000000" w:rsidP="00000000" w:rsidRDefault="00000000" w:rsidRPr="00000000" w14:paraId="000000A7">
      <w:pPr>
        <w:rPr>
          <w:rFonts w:ascii="EB Garamond" w:cs="EB Garamond" w:eastAsia="EB Garamond" w:hAnsi="EB Garamond"/>
          <w:sz w:val="28"/>
          <w:szCs w:val="28"/>
        </w:rPr>
      </w:pPr>
      <w:r w:rsidDel="00000000" w:rsidR="00000000" w:rsidRPr="00000000">
        <w:rPr>
          <w:rtl w:val="0"/>
        </w:rPr>
      </w:r>
    </w:p>
    <w:p w:rsidR="00000000" w:rsidDel="00000000" w:rsidP="00000000" w:rsidRDefault="00000000" w:rsidRPr="00000000" w14:paraId="000000A8">
      <w:pPr>
        <w:rPr>
          <w:rFonts w:ascii="EB Garamond" w:cs="EB Garamond" w:eastAsia="EB Garamond" w:hAnsi="EB Garamond"/>
          <w:sz w:val="28"/>
          <w:szCs w:val="28"/>
        </w:rPr>
      </w:pPr>
      <w:r w:rsidDel="00000000" w:rsidR="00000000" w:rsidRPr="00000000">
        <w:rPr>
          <w:rtl w:val="0"/>
        </w:rPr>
      </w:r>
    </w:p>
    <w:p w:rsidR="00000000" w:rsidDel="00000000" w:rsidP="00000000" w:rsidRDefault="00000000" w:rsidRPr="00000000" w14:paraId="000000A9">
      <w:pPr>
        <w:rPr>
          <w:rFonts w:ascii="EB Garamond" w:cs="EB Garamond" w:eastAsia="EB Garamond" w:hAnsi="EB Garamond"/>
          <w:sz w:val="28"/>
          <w:szCs w:val="28"/>
        </w:rPr>
      </w:pPr>
      <w:r w:rsidDel="00000000" w:rsidR="00000000" w:rsidRPr="00000000">
        <w:rPr>
          <w:rtl w:val="0"/>
        </w:rPr>
      </w:r>
    </w:p>
    <w:p w:rsidR="00000000" w:rsidDel="00000000" w:rsidP="00000000" w:rsidRDefault="00000000" w:rsidRPr="00000000" w14:paraId="000000AA">
      <w:pPr>
        <w:rPr>
          <w:rFonts w:ascii="EB Garamond" w:cs="EB Garamond" w:eastAsia="EB Garamond" w:hAnsi="EB Garamond"/>
          <w:sz w:val="28"/>
          <w:szCs w:val="28"/>
        </w:rPr>
      </w:pPr>
      <w:r w:rsidDel="00000000" w:rsidR="00000000" w:rsidRPr="00000000">
        <w:rPr>
          <w:rtl w:val="0"/>
        </w:rPr>
      </w:r>
    </w:p>
    <w:p w:rsidR="00000000" w:rsidDel="00000000" w:rsidP="00000000" w:rsidRDefault="00000000" w:rsidRPr="00000000" w14:paraId="000000AB">
      <w:pPr>
        <w:rPr>
          <w:rFonts w:ascii="EB Garamond" w:cs="EB Garamond" w:eastAsia="EB Garamond" w:hAnsi="EB Garamond"/>
          <w:sz w:val="28"/>
          <w:szCs w:val="28"/>
        </w:rPr>
      </w:pPr>
      <w:r w:rsidDel="00000000" w:rsidR="00000000" w:rsidRPr="00000000">
        <w:rPr>
          <w:rFonts w:ascii="EB Garamond" w:cs="EB Garamond" w:eastAsia="EB Garamond" w:hAnsi="EB Garamond"/>
          <w:sz w:val="28"/>
          <w:szCs w:val="28"/>
          <w:rtl w:val="0"/>
        </w:rPr>
        <w:t xml:space="preserve">3.3.3 Defining reveal/decoding network using Keras functional API:</w:t>
      </w:r>
    </w:p>
    <w:p w:rsidR="00000000" w:rsidDel="00000000" w:rsidP="00000000" w:rsidRDefault="00000000" w:rsidRPr="00000000" w14:paraId="000000AC">
      <w:pPr>
        <w:rPr>
          <w:rFonts w:ascii="EB Garamond" w:cs="EB Garamond" w:eastAsia="EB Garamond" w:hAnsi="EB Garamond"/>
          <w:sz w:val="28"/>
          <w:szCs w:val="28"/>
        </w:rPr>
      </w:pPr>
      <w:r w:rsidDel="00000000" w:rsidR="00000000" w:rsidRPr="00000000">
        <w:rPr>
          <w:rFonts w:ascii="EB Garamond" w:cs="EB Garamond" w:eastAsia="EB Garamond" w:hAnsi="EB Garamond"/>
          <w:sz w:val="28"/>
          <w:szCs w:val="28"/>
          <w:rtl w:val="0"/>
        </w:rPr>
        <w:t xml:space="preserve">The get_reveal_network_op function defines a neural network operation that processes container images, likely representing a container image or data with hidden information. It uses multiple sets of convolutional layers to extract and process features from the input tensor. </w:t>
      </w:r>
    </w:p>
    <w:p w:rsidR="00000000" w:rsidDel="00000000" w:rsidP="00000000" w:rsidRDefault="00000000" w:rsidRPr="00000000" w14:paraId="000000AD">
      <w:pPr>
        <w:rPr>
          <w:rFonts w:ascii="EB Garamond" w:cs="EB Garamond" w:eastAsia="EB Garamond" w:hAnsi="EB Garamond"/>
          <w:sz w:val="28"/>
          <w:szCs w:val="28"/>
        </w:rPr>
      </w:pPr>
      <w:r w:rsidDel="00000000" w:rsidR="00000000" w:rsidRPr="00000000">
        <w:rPr>
          <w:rtl w:val="0"/>
        </w:rPr>
      </w:r>
    </w:p>
    <w:p w:rsidR="00000000" w:rsidDel="00000000" w:rsidP="00000000" w:rsidRDefault="00000000" w:rsidRPr="00000000" w14:paraId="000000AE">
      <w:pPr>
        <w:rPr>
          <w:rFonts w:ascii="EB Garamond" w:cs="EB Garamond" w:eastAsia="EB Garamond" w:hAnsi="EB Garamond"/>
          <w:sz w:val="28"/>
          <w:szCs w:val="28"/>
        </w:rPr>
      </w:pPr>
      <w:r w:rsidDel="00000000" w:rsidR="00000000" w:rsidRPr="00000000">
        <w:rPr>
          <w:rFonts w:ascii="EB Garamond" w:cs="EB Garamond" w:eastAsia="EB Garamond" w:hAnsi="EB Garamond"/>
          <w:sz w:val="28"/>
          <w:szCs w:val="28"/>
        </w:rPr>
        <w:drawing>
          <wp:inline distB="114300" distT="114300" distL="114300" distR="114300">
            <wp:extent cx="5943600" cy="2946400"/>
            <wp:effectExtent b="0" l="0" r="0" t="0"/>
            <wp:docPr id="10" name="image10.png"/>
            <a:graphic>
              <a:graphicData uri="http://schemas.openxmlformats.org/drawingml/2006/picture">
                <pic:pic>
                  <pic:nvPicPr>
                    <pic:cNvPr id="0" name="image10.png"/>
                    <pic:cNvPicPr preferRelativeResize="0"/>
                  </pic:nvPicPr>
                  <pic:blipFill>
                    <a:blip r:embed="rId13"/>
                    <a:srcRect b="0" l="0" r="0" t="0"/>
                    <a:stretch>
                      <a:fillRect/>
                    </a:stretch>
                  </pic:blipFill>
                  <pic:spPr>
                    <a:xfrm>
                      <a:off x="0" y="0"/>
                      <a:ext cx="59436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rPr>
          <w:rFonts w:ascii="EB Garamond" w:cs="EB Garamond" w:eastAsia="EB Garamond" w:hAnsi="EB Garamond"/>
          <w:sz w:val="28"/>
          <w:szCs w:val="28"/>
        </w:rPr>
      </w:pPr>
      <w:r w:rsidDel="00000000" w:rsidR="00000000" w:rsidRPr="00000000">
        <w:rPr>
          <w:rtl w:val="0"/>
        </w:rPr>
      </w:r>
    </w:p>
    <w:p w:rsidR="00000000" w:rsidDel="00000000" w:rsidP="00000000" w:rsidRDefault="00000000" w:rsidRPr="00000000" w14:paraId="000000B0">
      <w:pPr>
        <w:rPr>
          <w:rFonts w:ascii="EB Garamond" w:cs="EB Garamond" w:eastAsia="EB Garamond" w:hAnsi="EB Garamond"/>
          <w:sz w:val="28"/>
          <w:szCs w:val="28"/>
        </w:rPr>
      </w:pPr>
      <w:r w:rsidDel="00000000" w:rsidR="00000000" w:rsidRPr="00000000">
        <w:rPr>
          <w:rFonts w:ascii="EB Garamond" w:cs="EB Garamond" w:eastAsia="EB Garamond" w:hAnsi="EB Garamond"/>
          <w:sz w:val="28"/>
          <w:szCs w:val="28"/>
          <w:rtl w:val="0"/>
        </w:rPr>
        <w:t xml:space="preserve">The goal is to reveal or detect hidden information embedded within images or data. The final output represents the processed tensor with reduced depth but preserved spatial dimensions, suitable for further analysis or visualisation.</w:t>
      </w:r>
    </w:p>
    <w:p w:rsidR="00000000" w:rsidDel="00000000" w:rsidP="00000000" w:rsidRDefault="00000000" w:rsidRPr="00000000" w14:paraId="000000B1">
      <w:pPr>
        <w:rPr>
          <w:rFonts w:ascii="EB Garamond" w:cs="EB Garamond" w:eastAsia="EB Garamond" w:hAnsi="EB Garamond"/>
          <w:sz w:val="28"/>
          <w:szCs w:val="28"/>
        </w:rPr>
      </w:pPr>
      <w:r w:rsidDel="00000000" w:rsidR="00000000" w:rsidRPr="00000000">
        <w:rPr>
          <w:rtl w:val="0"/>
        </w:rPr>
      </w:r>
    </w:p>
    <w:p w:rsidR="00000000" w:rsidDel="00000000" w:rsidP="00000000" w:rsidRDefault="00000000" w:rsidRPr="00000000" w14:paraId="000000B2">
      <w:pPr>
        <w:rPr>
          <w:rFonts w:ascii="EB Garamond" w:cs="EB Garamond" w:eastAsia="EB Garamond" w:hAnsi="EB Garamond"/>
          <w:sz w:val="28"/>
          <w:szCs w:val="28"/>
        </w:rPr>
      </w:pPr>
      <w:r w:rsidDel="00000000" w:rsidR="00000000" w:rsidRPr="00000000">
        <w:rPr>
          <w:rtl w:val="0"/>
        </w:rPr>
      </w:r>
    </w:p>
    <w:p w:rsidR="00000000" w:rsidDel="00000000" w:rsidP="00000000" w:rsidRDefault="00000000" w:rsidRPr="00000000" w14:paraId="000000B3">
      <w:pPr>
        <w:rPr>
          <w:rFonts w:ascii="EB Garamond" w:cs="EB Garamond" w:eastAsia="EB Garamond" w:hAnsi="EB Garamond"/>
          <w:sz w:val="28"/>
          <w:szCs w:val="28"/>
        </w:rPr>
      </w:pPr>
      <w:r w:rsidDel="00000000" w:rsidR="00000000" w:rsidRPr="00000000">
        <w:rPr>
          <w:rtl w:val="0"/>
        </w:rPr>
      </w:r>
    </w:p>
    <w:p w:rsidR="00000000" w:rsidDel="00000000" w:rsidP="00000000" w:rsidRDefault="00000000" w:rsidRPr="00000000" w14:paraId="000000B4">
      <w:pPr>
        <w:rPr>
          <w:rFonts w:ascii="EB Garamond" w:cs="EB Garamond" w:eastAsia="EB Garamond" w:hAnsi="EB Garamond"/>
          <w:sz w:val="28"/>
          <w:szCs w:val="28"/>
        </w:rPr>
      </w:pPr>
      <w:r w:rsidDel="00000000" w:rsidR="00000000" w:rsidRPr="00000000">
        <w:rPr>
          <w:rtl w:val="0"/>
        </w:rPr>
      </w:r>
    </w:p>
    <w:p w:rsidR="00000000" w:rsidDel="00000000" w:rsidP="00000000" w:rsidRDefault="00000000" w:rsidRPr="00000000" w14:paraId="000000B5">
      <w:pPr>
        <w:rPr>
          <w:rFonts w:ascii="EB Garamond" w:cs="EB Garamond" w:eastAsia="EB Garamond" w:hAnsi="EB Garamond"/>
          <w:sz w:val="28"/>
          <w:szCs w:val="28"/>
        </w:rPr>
      </w:pPr>
      <w:r w:rsidDel="00000000" w:rsidR="00000000" w:rsidRPr="00000000">
        <w:rPr>
          <w:rtl w:val="0"/>
        </w:rPr>
      </w:r>
    </w:p>
    <w:p w:rsidR="00000000" w:rsidDel="00000000" w:rsidP="00000000" w:rsidRDefault="00000000" w:rsidRPr="00000000" w14:paraId="000000B6">
      <w:pPr>
        <w:rPr>
          <w:rFonts w:ascii="EB Garamond" w:cs="EB Garamond" w:eastAsia="EB Garamond" w:hAnsi="EB Garamond"/>
          <w:sz w:val="28"/>
          <w:szCs w:val="28"/>
        </w:rPr>
      </w:pPr>
      <w:r w:rsidDel="00000000" w:rsidR="00000000" w:rsidRPr="00000000">
        <w:rPr>
          <w:rtl w:val="0"/>
        </w:rPr>
      </w:r>
    </w:p>
    <w:p w:rsidR="00000000" w:rsidDel="00000000" w:rsidP="00000000" w:rsidRDefault="00000000" w:rsidRPr="00000000" w14:paraId="000000B7">
      <w:pPr>
        <w:rPr>
          <w:rFonts w:ascii="EB Garamond" w:cs="EB Garamond" w:eastAsia="EB Garamond" w:hAnsi="EB Garamond"/>
          <w:sz w:val="28"/>
          <w:szCs w:val="28"/>
        </w:rPr>
      </w:pPr>
      <w:r w:rsidDel="00000000" w:rsidR="00000000" w:rsidRPr="00000000">
        <w:rPr>
          <w:rFonts w:ascii="EB Garamond" w:cs="EB Garamond" w:eastAsia="EB Garamond" w:hAnsi="EB Garamond"/>
          <w:sz w:val="28"/>
          <w:szCs w:val="28"/>
          <w:rtl w:val="0"/>
        </w:rPr>
        <w:t xml:space="preserve">3.3.4 Loss Function:</w:t>
      </w:r>
    </w:p>
    <w:p w:rsidR="00000000" w:rsidDel="00000000" w:rsidP="00000000" w:rsidRDefault="00000000" w:rsidRPr="00000000" w14:paraId="000000B8">
      <w:pPr>
        <w:rPr>
          <w:rFonts w:ascii="EB Garamond" w:cs="EB Garamond" w:eastAsia="EB Garamond" w:hAnsi="EB Garamond"/>
          <w:sz w:val="28"/>
          <w:szCs w:val="28"/>
        </w:rPr>
      </w:pPr>
      <w:r w:rsidDel="00000000" w:rsidR="00000000" w:rsidRPr="00000000">
        <w:rPr>
          <w:rtl w:val="0"/>
        </w:rPr>
      </w:r>
    </w:p>
    <w:p w:rsidR="00000000" w:rsidDel="00000000" w:rsidP="00000000" w:rsidRDefault="00000000" w:rsidRPr="00000000" w14:paraId="000000B9">
      <w:pPr>
        <w:rPr>
          <w:rFonts w:ascii="EB Garamond" w:cs="EB Garamond" w:eastAsia="EB Garamond" w:hAnsi="EB Garamond"/>
          <w:sz w:val="28"/>
          <w:szCs w:val="28"/>
        </w:rPr>
      </w:pPr>
      <w:r w:rsidDel="00000000" w:rsidR="00000000" w:rsidRPr="00000000">
        <w:rPr>
          <w:rFonts w:ascii="EB Garamond" w:cs="EB Garamond" w:eastAsia="EB Garamond" w:hAnsi="EB Garamond"/>
          <w:sz w:val="28"/>
          <w:szCs w:val="28"/>
        </w:rPr>
        <w:drawing>
          <wp:inline distB="114300" distT="114300" distL="114300" distR="114300">
            <wp:extent cx="5943600" cy="4660900"/>
            <wp:effectExtent b="0" l="0" r="0" t="0"/>
            <wp:docPr id="7" name="image11.png"/>
            <a:graphic>
              <a:graphicData uri="http://schemas.openxmlformats.org/drawingml/2006/picture">
                <pic:pic>
                  <pic:nvPicPr>
                    <pic:cNvPr id="0" name="image11.png"/>
                    <pic:cNvPicPr preferRelativeResize="0"/>
                  </pic:nvPicPr>
                  <pic:blipFill>
                    <a:blip r:embed="rId14"/>
                    <a:srcRect b="0" l="0" r="0" t="0"/>
                    <a:stretch>
                      <a:fillRect/>
                    </a:stretch>
                  </pic:blipFill>
                  <pic:spPr>
                    <a:xfrm>
                      <a:off x="0" y="0"/>
                      <a:ext cx="5943600" cy="4660900"/>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rPr>
          <w:rFonts w:ascii="EB Garamond" w:cs="EB Garamond" w:eastAsia="EB Garamond" w:hAnsi="EB Garamond"/>
          <w:sz w:val="28"/>
          <w:szCs w:val="28"/>
        </w:rPr>
      </w:pPr>
      <w:r w:rsidDel="00000000" w:rsidR="00000000" w:rsidRPr="00000000">
        <w:rPr>
          <w:rFonts w:ascii="EB Garamond" w:cs="EB Garamond" w:eastAsia="EB Garamond" w:hAnsi="EB Garamond"/>
          <w:sz w:val="28"/>
          <w:szCs w:val="28"/>
          <w:rtl w:val="0"/>
        </w:rPr>
        <w:t xml:space="preserve">The code structure allows for the calculation of a comprehensive loss function tailored for scenarios where maintaining image similarity (via SSIM) and ensuring correlation between cover and container images (via correlation loss) are both important metrics. The final loss  is a weighted sum of these components, providing a measure of dissimilarity or error in the context of the task being addressed. </w:t>
      </w:r>
    </w:p>
    <w:p w:rsidR="00000000" w:rsidDel="00000000" w:rsidP="00000000" w:rsidRDefault="00000000" w:rsidRPr="00000000" w14:paraId="000000BB">
      <w:pPr>
        <w:rPr>
          <w:rFonts w:ascii="EB Garamond" w:cs="EB Garamond" w:eastAsia="EB Garamond" w:hAnsi="EB Garamond"/>
          <w:sz w:val="28"/>
          <w:szCs w:val="28"/>
        </w:rPr>
      </w:pPr>
      <w:r w:rsidDel="00000000" w:rsidR="00000000" w:rsidRPr="00000000">
        <w:rPr>
          <w:rtl w:val="0"/>
        </w:rPr>
      </w:r>
    </w:p>
    <w:p w:rsidR="00000000" w:rsidDel="00000000" w:rsidP="00000000" w:rsidRDefault="00000000" w:rsidRPr="00000000" w14:paraId="000000BC">
      <w:pPr>
        <w:rPr>
          <w:rFonts w:ascii="EB Garamond" w:cs="EB Garamond" w:eastAsia="EB Garamond" w:hAnsi="EB Garamond"/>
          <w:sz w:val="28"/>
          <w:szCs w:val="28"/>
        </w:rPr>
      </w:pPr>
      <w:r w:rsidDel="00000000" w:rsidR="00000000" w:rsidRPr="00000000">
        <w:rPr>
          <w:rtl w:val="0"/>
        </w:rPr>
      </w:r>
    </w:p>
    <w:p w:rsidR="00000000" w:rsidDel="00000000" w:rsidP="00000000" w:rsidRDefault="00000000" w:rsidRPr="00000000" w14:paraId="000000BD">
      <w:pPr>
        <w:rPr>
          <w:rFonts w:ascii="EB Garamond" w:cs="EB Garamond" w:eastAsia="EB Garamond" w:hAnsi="EB Garamond"/>
          <w:sz w:val="28"/>
          <w:szCs w:val="28"/>
        </w:rPr>
      </w:pPr>
      <w:r w:rsidDel="00000000" w:rsidR="00000000" w:rsidRPr="00000000">
        <w:rPr>
          <w:rtl w:val="0"/>
        </w:rPr>
      </w:r>
    </w:p>
    <w:p w:rsidR="00000000" w:rsidDel="00000000" w:rsidP="00000000" w:rsidRDefault="00000000" w:rsidRPr="00000000" w14:paraId="000000BE">
      <w:pPr>
        <w:rPr>
          <w:rFonts w:ascii="EB Garamond" w:cs="EB Garamond" w:eastAsia="EB Garamond" w:hAnsi="EB Garamond"/>
          <w:sz w:val="28"/>
          <w:szCs w:val="28"/>
        </w:rPr>
      </w:pPr>
      <w:r w:rsidDel="00000000" w:rsidR="00000000" w:rsidRPr="00000000">
        <w:rPr>
          <w:rFonts w:ascii="EB Garamond" w:cs="EB Garamond" w:eastAsia="EB Garamond" w:hAnsi="EB Garamond"/>
          <w:sz w:val="28"/>
          <w:szCs w:val="28"/>
          <w:rtl w:val="0"/>
        </w:rPr>
        <w:t xml:space="preserve">3.3.5 Noise layer Function:</w:t>
      </w:r>
    </w:p>
    <w:p w:rsidR="00000000" w:rsidDel="00000000" w:rsidP="00000000" w:rsidRDefault="00000000" w:rsidRPr="00000000" w14:paraId="000000BF">
      <w:pPr>
        <w:rPr>
          <w:rFonts w:ascii="EB Garamond" w:cs="EB Garamond" w:eastAsia="EB Garamond" w:hAnsi="EB Garamond"/>
          <w:sz w:val="28"/>
          <w:szCs w:val="28"/>
        </w:rPr>
      </w:pPr>
      <w:r w:rsidDel="00000000" w:rsidR="00000000" w:rsidRPr="00000000">
        <w:rPr>
          <w:rFonts w:ascii="EB Garamond" w:cs="EB Garamond" w:eastAsia="EB Garamond" w:hAnsi="EB Garamond"/>
          <w:sz w:val="28"/>
          <w:szCs w:val="28"/>
          <w:rtl w:val="0"/>
        </w:rPr>
        <w:t xml:space="preserve">The get_noise_layer_op function effectively adds random noise to a given tensor. This operation can be useful in various scenarios such as regularisation during training, data augmentation, or introducing stochasticity into the model. </w:t>
      </w:r>
    </w:p>
    <w:p w:rsidR="00000000" w:rsidDel="00000000" w:rsidP="00000000" w:rsidRDefault="00000000" w:rsidRPr="00000000" w14:paraId="000000C0">
      <w:pPr>
        <w:rPr>
          <w:rFonts w:ascii="EB Garamond" w:cs="EB Garamond" w:eastAsia="EB Garamond" w:hAnsi="EB Garamond"/>
          <w:sz w:val="28"/>
          <w:szCs w:val="28"/>
        </w:rPr>
      </w:pPr>
      <w:r w:rsidDel="00000000" w:rsidR="00000000" w:rsidRPr="00000000">
        <w:rPr>
          <w:rtl w:val="0"/>
        </w:rPr>
      </w:r>
    </w:p>
    <w:p w:rsidR="00000000" w:rsidDel="00000000" w:rsidP="00000000" w:rsidRDefault="00000000" w:rsidRPr="00000000" w14:paraId="000000C1">
      <w:pPr>
        <w:rPr>
          <w:rFonts w:ascii="EB Garamond" w:cs="EB Garamond" w:eastAsia="EB Garamond" w:hAnsi="EB Garamond"/>
          <w:sz w:val="28"/>
          <w:szCs w:val="28"/>
        </w:rPr>
      </w:pPr>
      <w:r w:rsidDel="00000000" w:rsidR="00000000" w:rsidRPr="00000000">
        <w:rPr>
          <w:rFonts w:ascii="EB Garamond" w:cs="EB Garamond" w:eastAsia="EB Garamond" w:hAnsi="EB Garamond"/>
          <w:sz w:val="28"/>
          <w:szCs w:val="28"/>
        </w:rPr>
        <w:drawing>
          <wp:inline distB="114300" distT="114300" distL="114300" distR="114300">
            <wp:extent cx="5943600" cy="965200"/>
            <wp:effectExtent b="0" l="0" r="0" t="0"/>
            <wp:docPr id="15" name="image5.png"/>
            <a:graphic>
              <a:graphicData uri="http://schemas.openxmlformats.org/drawingml/2006/picture">
                <pic:pic>
                  <pic:nvPicPr>
                    <pic:cNvPr id="0" name="image5.png"/>
                    <pic:cNvPicPr preferRelativeResize="0"/>
                  </pic:nvPicPr>
                  <pic:blipFill>
                    <a:blip r:embed="rId15"/>
                    <a:srcRect b="0" l="0" r="0" t="0"/>
                    <a:stretch>
                      <a:fillRect/>
                    </a:stretch>
                  </pic:blipFill>
                  <pic:spPr>
                    <a:xfrm>
                      <a:off x="0" y="0"/>
                      <a:ext cx="5943600" cy="965200"/>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rPr>
          <w:rFonts w:ascii="EB Garamond" w:cs="EB Garamond" w:eastAsia="EB Garamond" w:hAnsi="EB Garamond"/>
          <w:sz w:val="28"/>
          <w:szCs w:val="28"/>
        </w:rPr>
      </w:pPr>
      <w:r w:rsidDel="00000000" w:rsidR="00000000" w:rsidRPr="00000000">
        <w:rPr>
          <w:rtl w:val="0"/>
        </w:rPr>
      </w:r>
    </w:p>
    <w:p w:rsidR="00000000" w:rsidDel="00000000" w:rsidP="00000000" w:rsidRDefault="00000000" w:rsidRPr="00000000" w14:paraId="000000C3">
      <w:pPr>
        <w:rPr>
          <w:rFonts w:ascii="EB Garamond" w:cs="EB Garamond" w:eastAsia="EB Garamond" w:hAnsi="EB Garamond"/>
          <w:sz w:val="28"/>
          <w:szCs w:val="28"/>
        </w:rPr>
      </w:pPr>
      <w:r w:rsidDel="00000000" w:rsidR="00000000" w:rsidRPr="00000000">
        <w:rPr>
          <w:rFonts w:ascii="EB Garamond" w:cs="EB Garamond" w:eastAsia="EB Garamond" w:hAnsi="EB Garamond"/>
          <w:sz w:val="28"/>
          <w:szCs w:val="28"/>
          <w:rtl w:val="0"/>
        </w:rPr>
        <w:t xml:space="preserve">The amount of noise added is controlled by the std parameter, which determines the standard deviation of the normal distribution used to generate the noise.</w:t>
      </w:r>
    </w:p>
    <w:p w:rsidR="00000000" w:rsidDel="00000000" w:rsidP="00000000" w:rsidRDefault="00000000" w:rsidRPr="00000000" w14:paraId="000000C4">
      <w:pPr>
        <w:rPr>
          <w:rFonts w:ascii="EB Garamond" w:cs="EB Garamond" w:eastAsia="EB Garamond" w:hAnsi="EB Garamond"/>
          <w:sz w:val="28"/>
          <w:szCs w:val="28"/>
        </w:rPr>
      </w:pPr>
      <w:r w:rsidDel="00000000" w:rsidR="00000000" w:rsidRPr="00000000">
        <w:rPr>
          <w:rtl w:val="0"/>
        </w:rPr>
      </w:r>
    </w:p>
    <w:p w:rsidR="00000000" w:rsidDel="00000000" w:rsidP="00000000" w:rsidRDefault="00000000" w:rsidRPr="00000000" w14:paraId="000000C5">
      <w:pPr>
        <w:pStyle w:val="Heading2"/>
        <w:rPr>
          <w:rFonts w:ascii="EB Garamond" w:cs="EB Garamond" w:eastAsia="EB Garamond" w:hAnsi="EB Garamond"/>
          <w:sz w:val="28"/>
          <w:szCs w:val="28"/>
        </w:rPr>
      </w:pPr>
      <w:bookmarkStart w:colFirst="0" w:colLast="0" w:name="_oygktqmj9w3v" w:id="18"/>
      <w:bookmarkEnd w:id="18"/>
      <w:r w:rsidDel="00000000" w:rsidR="00000000" w:rsidRPr="00000000">
        <w:rPr>
          <w:rFonts w:ascii="EB Garamond" w:cs="EB Garamond" w:eastAsia="EB Garamond" w:hAnsi="EB Garamond"/>
          <w:rtl w:val="0"/>
        </w:rPr>
        <w:t xml:space="preserve">3.4 Defining preparation, hiding, and reveal networks</w:t>
      </w:r>
      <w:r w:rsidDel="00000000" w:rsidR="00000000" w:rsidRPr="00000000">
        <w:rPr>
          <w:rtl w:val="0"/>
        </w:rPr>
      </w:r>
    </w:p>
    <w:p w:rsidR="00000000" w:rsidDel="00000000" w:rsidP="00000000" w:rsidRDefault="00000000" w:rsidRPr="00000000" w14:paraId="000000C6">
      <w:pPr>
        <w:rPr/>
      </w:pPr>
      <w:r w:rsidDel="00000000" w:rsidR="00000000" w:rsidRPr="00000000">
        <w:rPr>
          <w:rtl w:val="0"/>
        </w:rPr>
      </w:r>
    </w:p>
    <w:p w:rsidR="00000000" w:rsidDel="00000000" w:rsidP="00000000" w:rsidRDefault="00000000" w:rsidRPr="00000000" w14:paraId="000000C7">
      <w:pPr>
        <w:rPr>
          <w:rFonts w:ascii="EB Garamond" w:cs="EB Garamond" w:eastAsia="EB Garamond" w:hAnsi="EB Garamond"/>
          <w:sz w:val="28"/>
          <w:szCs w:val="28"/>
        </w:rPr>
      </w:pPr>
      <w:r w:rsidDel="00000000" w:rsidR="00000000" w:rsidRPr="00000000">
        <w:rPr>
          <w:rFonts w:ascii="EB Garamond" w:cs="EB Garamond" w:eastAsia="EB Garamond" w:hAnsi="EB Garamond"/>
          <w:sz w:val="28"/>
          <w:szCs w:val="28"/>
          <w:rtl w:val="0"/>
        </w:rPr>
        <w:t xml:space="preserve">The Steganography Model class implements a deep learning model for steganography tasks. It consists of three interconnected sub-models: the preparation network (prep_network), the hiding network (hiding_network), and the reveal network (reveal_network).</w:t>
      </w:r>
    </w:p>
    <w:p w:rsidR="00000000" w:rsidDel="00000000" w:rsidP="00000000" w:rsidRDefault="00000000" w:rsidRPr="00000000" w14:paraId="000000C8">
      <w:pPr>
        <w:rPr>
          <w:rFonts w:ascii="EB Garamond" w:cs="EB Garamond" w:eastAsia="EB Garamond" w:hAnsi="EB Garamond"/>
          <w:sz w:val="28"/>
          <w:szCs w:val="28"/>
        </w:rPr>
      </w:pPr>
      <w:r w:rsidDel="00000000" w:rsidR="00000000" w:rsidRPr="00000000">
        <w:rPr>
          <w:rFonts w:ascii="EB Garamond" w:cs="EB Garamond" w:eastAsia="EB Garamond" w:hAnsi="EB Garamond"/>
          <w:sz w:val="28"/>
          <w:szCs w:val="28"/>
          <w:rtl w:val="0"/>
        </w:rPr>
        <w:t xml:space="preserve">The prep_network takes a secret image input and processes it to produce a prepared output. This output is reshaped and used by the hiding_network, along with a cover image input, to embed information. </w:t>
      </w:r>
    </w:p>
    <w:p w:rsidR="00000000" w:rsidDel="00000000" w:rsidP="00000000" w:rsidRDefault="00000000" w:rsidRPr="00000000" w14:paraId="000000C9">
      <w:pPr>
        <w:rPr>
          <w:rFonts w:ascii="EB Garamond" w:cs="EB Garamond" w:eastAsia="EB Garamond" w:hAnsi="EB Garamond"/>
          <w:sz w:val="28"/>
          <w:szCs w:val="28"/>
        </w:rPr>
      </w:pPr>
      <w:r w:rsidDel="00000000" w:rsidR="00000000" w:rsidRPr="00000000">
        <w:rPr>
          <w:rFonts w:ascii="EB Garamond" w:cs="EB Garamond" w:eastAsia="EB Garamond" w:hAnsi="EB Garamond"/>
          <w:sz w:val="28"/>
          <w:szCs w:val="28"/>
          <w:rtl w:val="0"/>
        </w:rPr>
        <w:t xml:space="preserve">The resulting hidden output undergoes noise addition using get_noise_layer_op. Finally, the reveal_network decodes the processed hidden output to reconstruct the hidden information.</w:t>
      </w:r>
    </w:p>
    <w:p w:rsidR="00000000" w:rsidDel="00000000" w:rsidP="00000000" w:rsidRDefault="00000000" w:rsidRPr="00000000" w14:paraId="000000CA">
      <w:pPr>
        <w:rPr>
          <w:rFonts w:ascii="EB Garamond" w:cs="EB Garamond" w:eastAsia="EB Garamond" w:hAnsi="EB Garamond"/>
          <w:sz w:val="28"/>
          <w:szCs w:val="28"/>
        </w:rPr>
      </w:pPr>
      <w:r w:rsidDel="00000000" w:rsidR="00000000" w:rsidRPr="00000000">
        <w:rPr>
          <w:rtl w:val="0"/>
        </w:rPr>
      </w:r>
    </w:p>
    <w:p w:rsidR="00000000" w:rsidDel="00000000" w:rsidP="00000000" w:rsidRDefault="00000000" w:rsidRPr="00000000" w14:paraId="000000CB">
      <w:pPr>
        <w:rPr>
          <w:rFonts w:ascii="EB Garamond" w:cs="EB Garamond" w:eastAsia="EB Garamond" w:hAnsi="EB Garamond"/>
          <w:sz w:val="28"/>
          <w:szCs w:val="28"/>
        </w:rPr>
      </w:pPr>
      <w:r w:rsidDel="00000000" w:rsidR="00000000" w:rsidRPr="00000000">
        <w:rPr>
          <w:rFonts w:ascii="EB Garamond" w:cs="EB Garamond" w:eastAsia="EB Garamond" w:hAnsi="EB Garamond"/>
          <w:sz w:val="28"/>
          <w:szCs w:val="28"/>
        </w:rPr>
        <w:drawing>
          <wp:inline distB="114300" distT="114300" distL="114300" distR="114300">
            <wp:extent cx="5943600" cy="3644900"/>
            <wp:effectExtent b="0" l="0" r="0" t="0"/>
            <wp:docPr id="6" name="image1.png"/>
            <a:graphic>
              <a:graphicData uri="http://schemas.openxmlformats.org/drawingml/2006/picture">
                <pic:pic>
                  <pic:nvPicPr>
                    <pic:cNvPr id="0" name="image1.png"/>
                    <pic:cNvPicPr preferRelativeResize="0"/>
                  </pic:nvPicPr>
                  <pic:blipFill>
                    <a:blip r:embed="rId16"/>
                    <a:srcRect b="5368" l="0" r="0" t="5368"/>
                    <a:stretch>
                      <a:fillRect/>
                    </a:stretch>
                  </pic:blipFill>
                  <pic:spPr>
                    <a:xfrm>
                      <a:off x="0" y="0"/>
                      <a:ext cx="5943600" cy="3644900"/>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rPr>
          <w:rFonts w:ascii="EB Garamond" w:cs="EB Garamond" w:eastAsia="EB Garamond" w:hAnsi="EB Garamond"/>
          <w:sz w:val="28"/>
          <w:szCs w:val="28"/>
        </w:rPr>
      </w:pPr>
      <w:r w:rsidDel="00000000" w:rsidR="00000000" w:rsidRPr="00000000">
        <w:rPr>
          <w:rtl w:val="0"/>
        </w:rPr>
      </w:r>
    </w:p>
    <w:p w:rsidR="00000000" w:rsidDel="00000000" w:rsidP="00000000" w:rsidRDefault="00000000" w:rsidRPr="00000000" w14:paraId="000000CD">
      <w:pPr>
        <w:rPr>
          <w:rFonts w:ascii="EB Garamond" w:cs="EB Garamond" w:eastAsia="EB Garamond" w:hAnsi="EB Garamond"/>
          <w:sz w:val="28"/>
          <w:szCs w:val="28"/>
        </w:rPr>
      </w:pPr>
      <w:r w:rsidDel="00000000" w:rsidR="00000000" w:rsidRPr="00000000">
        <w:rPr>
          <w:rFonts w:ascii="EB Garamond" w:cs="EB Garamond" w:eastAsia="EB Garamond" w:hAnsi="EB Garamond"/>
          <w:sz w:val="28"/>
          <w:szCs w:val="28"/>
          <w:rtl w:val="0"/>
        </w:rPr>
        <w:t xml:space="preserve">The model's call method orchestrates these operations to perform embedding and extraction tasks seamlessly.</w:t>
      </w:r>
    </w:p>
    <w:p w:rsidR="00000000" w:rsidDel="00000000" w:rsidP="00000000" w:rsidRDefault="00000000" w:rsidRPr="00000000" w14:paraId="000000CE">
      <w:pPr>
        <w:rPr>
          <w:rFonts w:ascii="EB Garamond" w:cs="EB Garamond" w:eastAsia="EB Garamond" w:hAnsi="EB Garamond"/>
          <w:sz w:val="28"/>
          <w:szCs w:val="28"/>
        </w:rPr>
      </w:pPr>
      <w:r w:rsidDel="00000000" w:rsidR="00000000" w:rsidRPr="00000000">
        <w:rPr>
          <w:rtl w:val="0"/>
        </w:rPr>
      </w:r>
    </w:p>
    <w:p w:rsidR="00000000" w:rsidDel="00000000" w:rsidP="00000000" w:rsidRDefault="00000000" w:rsidRPr="00000000" w14:paraId="000000CF">
      <w:pPr>
        <w:pStyle w:val="Heading2"/>
        <w:rPr>
          <w:rFonts w:ascii="EB Garamond" w:cs="EB Garamond" w:eastAsia="EB Garamond" w:hAnsi="EB Garamond"/>
          <w:sz w:val="32"/>
          <w:szCs w:val="32"/>
        </w:rPr>
      </w:pPr>
      <w:bookmarkStart w:colFirst="0" w:colLast="0" w:name="_3m3ccstsbk6a" w:id="19"/>
      <w:bookmarkEnd w:id="19"/>
      <w:r w:rsidDel="00000000" w:rsidR="00000000" w:rsidRPr="00000000">
        <w:rPr>
          <w:rFonts w:ascii="EB Garamond" w:cs="EB Garamond" w:eastAsia="EB Garamond" w:hAnsi="EB Garamond"/>
          <w:rtl w:val="0"/>
        </w:rPr>
        <w:t xml:space="preserve">3.5 Preparing the training, testing and validation data</w:t>
      </w:r>
      <w:r w:rsidDel="00000000" w:rsidR="00000000" w:rsidRPr="00000000">
        <w:rPr>
          <w:rtl w:val="0"/>
        </w:rPr>
      </w:r>
    </w:p>
    <w:p w:rsidR="00000000" w:rsidDel="00000000" w:rsidP="00000000" w:rsidRDefault="00000000" w:rsidRPr="00000000" w14:paraId="000000D0">
      <w:pPr>
        <w:rPr>
          <w:rFonts w:ascii="EB Garamond" w:cs="EB Garamond" w:eastAsia="EB Garamond" w:hAnsi="EB Garamond"/>
          <w:sz w:val="32"/>
          <w:szCs w:val="32"/>
        </w:rPr>
      </w:pPr>
      <w:r w:rsidDel="00000000" w:rsidR="00000000" w:rsidRPr="00000000">
        <w:rPr>
          <w:rFonts w:ascii="EB Garamond" w:cs="EB Garamond" w:eastAsia="EB Garamond" w:hAnsi="EB Garamond"/>
          <w:sz w:val="28"/>
          <w:szCs w:val="28"/>
          <w:rtl w:val="0"/>
        </w:rPr>
        <w:t xml:space="preserve">The code prepares datasets for training, validation, and testing using images from the COCO 2017 dataset. It first defines directories for training, testing, and validation sets, listing and filtering .jpg files accordingly.</w:t>
      </w:r>
      <w:r w:rsidDel="00000000" w:rsidR="00000000" w:rsidRPr="00000000">
        <w:rPr>
          <w:rtl w:val="0"/>
        </w:rPr>
      </w:r>
    </w:p>
    <w:p w:rsidR="00000000" w:rsidDel="00000000" w:rsidP="00000000" w:rsidRDefault="00000000" w:rsidRPr="00000000" w14:paraId="000000D1">
      <w:pPr>
        <w:rPr>
          <w:rFonts w:ascii="EB Garamond" w:cs="EB Garamond" w:eastAsia="EB Garamond" w:hAnsi="EB Garamond"/>
          <w:sz w:val="28"/>
          <w:szCs w:val="28"/>
        </w:rPr>
      </w:pPr>
      <w:r w:rsidDel="00000000" w:rsidR="00000000" w:rsidRPr="00000000">
        <w:rPr>
          <w:rFonts w:ascii="EB Garamond" w:cs="EB Garamond" w:eastAsia="EB Garamond" w:hAnsi="EB Garamond"/>
          <w:sz w:val="28"/>
          <w:szCs w:val="28"/>
        </w:rPr>
        <w:drawing>
          <wp:inline distB="114300" distT="114300" distL="114300" distR="114300">
            <wp:extent cx="5943600" cy="4432300"/>
            <wp:effectExtent b="0" l="0" r="0" t="0"/>
            <wp:docPr id="2" name="image8.png"/>
            <a:graphic>
              <a:graphicData uri="http://schemas.openxmlformats.org/drawingml/2006/picture">
                <pic:pic>
                  <pic:nvPicPr>
                    <pic:cNvPr id="0" name="image8.png"/>
                    <pic:cNvPicPr preferRelativeResize="0"/>
                  </pic:nvPicPr>
                  <pic:blipFill>
                    <a:blip r:embed="rId17"/>
                    <a:srcRect b="0" l="0" r="0" t="0"/>
                    <a:stretch>
                      <a:fillRect/>
                    </a:stretch>
                  </pic:blipFill>
                  <pic:spPr>
                    <a:xfrm>
                      <a:off x="0" y="0"/>
                      <a:ext cx="5943600" cy="4432300"/>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rPr>
          <w:rFonts w:ascii="EB Garamond" w:cs="EB Garamond" w:eastAsia="EB Garamond" w:hAnsi="EB Garamond"/>
          <w:sz w:val="28"/>
          <w:szCs w:val="28"/>
        </w:rPr>
      </w:pPr>
      <w:r w:rsidDel="00000000" w:rsidR="00000000" w:rsidRPr="00000000">
        <w:rPr>
          <w:rFonts w:ascii="EB Garamond" w:cs="EB Garamond" w:eastAsia="EB Garamond" w:hAnsi="EB Garamond"/>
          <w:sz w:val="28"/>
          <w:szCs w:val="28"/>
          <w:rtl w:val="0"/>
        </w:rPr>
        <w:t xml:space="preserve">Each dataset is limited to the first 50,000 images to manage dataset size. It then loads and prepares the data using a function load_data, creating train_data, val_data, and test_data for subsequent model training and evaluation.</w:t>
      </w:r>
    </w:p>
    <w:p w:rsidR="00000000" w:rsidDel="00000000" w:rsidP="00000000" w:rsidRDefault="00000000" w:rsidRPr="00000000" w14:paraId="000000D3">
      <w:pPr>
        <w:rPr>
          <w:rFonts w:ascii="EB Garamond" w:cs="EB Garamond" w:eastAsia="EB Garamond" w:hAnsi="EB Garamond"/>
          <w:sz w:val="28"/>
          <w:szCs w:val="28"/>
        </w:rPr>
      </w:pPr>
      <w:r w:rsidDel="00000000" w:rsidR="00000000" w:rsidRPr="00000000">
        <w:rPr>
          <w:rtl w:val="0"/>
        </w:rPr>
      </w:r>
    </w:p>
    <w:p w:rsidR="00000000" w:rsidDel="00000000" w:rsidP="00000000" w:rsidRDefault="00000000" w:rsidRPr="00000000" w14:paraId="000000D4">
      <w:pPr>
        <w:pStyle w:val="Heading2"/>
        <w:rPr>
          <w:rFonts w:ascii="EB Garamond" w:cs="EB Garamond" w:eastAsia="EB Garamond" w:hAnsi="EB Garamond"/>
          <w:sz w:val="32"/>
          <w:szCs w:val="32"/>
        </w:rPr>
      </w:pPr>
      <w:bookmarkStart w:colFirst="0" w:colLast="0" w:name="_priqncgytdqp" w:id="20"/>
      <w:bookmarkEnd w:id="20"/>
      <w:r w:rsidDel="00000000" w:rsidR="00000000" w:rsidRPr="00000000">
        <w:rPr>
          <w:rFonts w:ascii="EB Garamond" w:cs="EB Garamond" w:eastAsia="EB Garamond" w:hAnsi="EB Garamond"/>
          <w:rtl w:val="0"/>
        </w:rPr>
        <w:t xml:space="preserve">3.6 Model Training Analysis</w:t>
      </w:r>
      <w:r w:rsidDel="00000000" w:rsidR="00000000" w:rsidRPr="00000000">
        <w:rPr>
          <w:rtl w:val="0"/>
        </w:rPr>
      </w:r>
    </w:p>
    <w:p w:rsidR="00000000" w:rsidDel="00000000" w:rsidP="00000000" w:rsidRDefault="00000000" w:rsidRPr="00000000" w14:paraId="000000D5">
      <w:pPr>
        <w:rPr>
          <w:rFonts w:ascii="EB Garamond" w:cs="EB Garamond" w:eastAsia="EB Garamond" w:hAnsi="EB Garamond"/>
          <w:sz w:val="28"/>
          <w:szCs w:val="28"/>
        </w:rPr>
      </w:pPr>
      <w:r w:rsidDel="00000000" w:rsidR="00000000" w:rsidRPr="00000000">
        <w:rPr>
          <w:rFonts w:ascii="EB Garamond" w:cs="EB Garamond" w:eastAsia="EB Garamond" w:hAnsi="EB Garamond"/>
          <w:sz w:val="28"/>
          <w:szCs w:val="28"/>
          <w:rtl w:val="0"/>
        </w:rPr>
        <w:t xml:space="preserve">The code snippet trains a steganography model over multiple epochs, tracking training and validation losses. It initialises empty lists train_loss and val_loss to store losses. </w:t>
      </w:r>
    </w:p>
    <w:p w:rsidR="00000000" w:rsidDel="00000000" w:rsidP="00000000" w:rsidRDefault="00000000" w:rsidRPr="00000000" w14:paraId="000000D6">
      <w:pPr>
        <w:rPr>
          <w:rFonts w:ascii="EB Garamond" w:cs="EB Garamond" w:eastAsia="EB Garamond" w:hAnsi="EB Garamond"/>
          <w:sz w:val="28"/>
          <w:szCs w:val="28"/>
        </w:rPr>
      </w:pPr>
      <w:r w:rsidDel="00000000" w:rsidR="00000000" w:rsidRPr="00000000">
        <w:rPr>
          <w:rFonts w:ascii="EB Garamond" w:cs="EB Garamond" w:eastAsia="EB Garamond" w:hAnsi="EB Garamond"/>
          <w:sz w:val="28"/>
          <w:szCs w:val="28"/>
          <w:rtl w:val="0"/>
        </w:rPr>
        <w:t xml:space="preserve">Within each epoch loop, it iterates through batches of training data (train_data) and computes forward passes using the model.</w:t>
      </w:r>
    </w:p>
    <w:p w:rsidR="00000000" w:rsidDel="00000000" w:rsidP="00000000" w:rsidRDefault="00000000" w:rsidRPr="00000000" w14:paraId="000000D7">
      <w:pPr>
        <w:rPr>
          <w:rFonts w:ascii="EB Garamond" w:cs="EB Garamond" w:eastAsia="EB Garamond" w:hAnsi="EB Garamond"/>
          <w:sz w:val="28"/>
          <w:szCs w:val="28"/>
        </w:rPr>
      </w:pPr>
      <w:r w:rsidDel="00000000" w:rsidR="00000000" w:rsidRPr="00000000">
        <w:rPr>
          <w:rFonts w:ascii="EB Garamond" w:cs="EB Garamond" w:eastAsia="EB Garamond" w:hAnsi="EB Garamond"/>
          <w:sz w:val="28"/>
          <w:szCs w:val="28"/>
        </w:rPr>
        <w:drawing>
          <wp:inline distB="114300" distT="114300" distL="114300" distR="114300">
            <wp:extent cx="5943600" cy="6413500"/>
            <wp:effectExtent b="0" l="0" r="0" t="0"/>
            <wp:docPr id="8" name="image9.png"/>
            <a:graphic>
              <a:graphicData uri="http://schemas.openxmlformats.org/drawingml/2006/picture">
                <pic:pic>
                  <pic:nvPicPr>
                    <pic:cNvPr id="0" name="image9.png"/>
                    <pic:cNvPicPr preferRelativeResize="0"/>
                  </pic:nvPicPr>
                  <pic:blipFill>
                    <a:blip r:embed="rId18"/>
                    <a:srcRect b="0" l="0" r="0" t="0"/>
                    <a:stretch>
                      <a:fillRect/>
                    </a:stretch>
                  </pic:blipFill>
                  <pic:spPr>
                    <a:xfrm>
                      <a:off x="0" y="0"/>
                      <a:ext cx="5943600" cy="6413500"/>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rPr>
          <w:rFonts w:ascii="EB Garamond" w:cs="EB Garamond" w:eastAsia="EB Garamond" w:hAnsi="EB Garamond"/>
          <w:sz w:val="28"/>
          <w:szCs w:val="28"/>
        </w:rPr>
      </w:pPr>
      <w:r w:rsidDel="00000000" w:rsidR="00000000" w:rsidRPr="00000000">
        <w:rPr>
          <w:rtl w:val="0"/>
        </w:rPr>
      </w:r>
    </w:p>
    <w:p w:rsidR="00000000" w:rsidDel="00000000" w:rsidP="00000000" w:rsidRDefault="00000000" w:rsidRPr="00000000" w14:paraId="000000D9">
      <w:pPr>
        <w:rPr>
          <w:rFonts w:ascii="EB Garamond" w:cs="EB Garamond" w:eastAsia="EB Garamond" w:hAnsi="EB Garamond"/>
          <w:sz w:val="28"/>
          <w:szCs w:val="28"/>
        </w:rPr>
      </w:pPr>
      <w:r w:rsidDel="00000000" w:rsidR="00000000" w:rsidRPr="00000000">
        <w:rPr>
          <w:rtl w:val="0"/>
        </w:rPr>
      </w:r>
    </w:p>
    <w:p w:rsidR="00000000" w:rsidDel="00000000" w:rsidP="00000000" w:rsidRDefault="00000000" w:rsidRPr="00000000" w14:paraId="000000DA">
      <w:pPr>
        <w:rPr>
          <w:rFonts w:ascii="EB Garamond" w:cs="EB Garamond" w:eastAsia="EB Garamond" w:hAnsi="EB Garamond"/>
          <w:sz w:val="28"/>
          <w:szCs w:val="28"/>
        </w:rPr>
      </w:pPr>
      <w:r w:rsidDel="00000000" w:rsidR="00000000" w:rsidRPr="00000000">
        <w:rPr>
          <w:rtl w:val="0"/>
        </w:rPr>
      </w:r>
    </w:p>
    <w:p w:rsidR="00000000" w:rsidDel="00000000" w:rsidP="00000000" w:rsidRDefault="00000000" w:rsidRPr="00000000" w14:paraId="000000DB">
      <w:pPr>
        <w:rPr>
          <w:rFonts w:ascii="EB Garamond" w:cs="EB Garamond" w:eastAsia="EB Garamond" w:hAnsi="EB Garamond"/>
          <w:sz w:val="28"/>
          <w:szCs w:val="28"/>
        </w:rPr>
      </w:pPr>
      <w:r w:rsidDel="00000000" w:rsidR="00000000" w:rsidRPr="00000000">
        <w:rPr>
          <w:rFonts w:ascii="EB Garamond" w:cs="EB Garamond" w:eastAsia="EB Garamond" w:hAnsi="EB Garamond"/>
          <w:sz w:val="28"/>
          <w:szCs w:val="28"/>
        </w:rPr>
        <w:drawing>
          <wp:inline distB="114300" distT="114300" distL="114300" distR="114300">
            <wp:extent cx="5943600" cy="4368800"/>
            <wp:effectExtent b="0" l="0" r="0" t="0"/>
            <wp:docPr id="3" name="image15.png"/>
            <a:graphic>
              <a:graphicData uri="http://schemas.openxmlformats.org/drawingml/2006/picture">
                <pic:pic>
                  <pic:nvPicPr>
                    <pic:cNvPr id="0" name="image15.png"/>
                    <pic:cNvPicPr preferRelativeResize="0"/>
                  </pic:nvPicPr>
                  <pic:blipFill>
                    <a:blip r:embed="rId19"/>
                    <a:srcRect b="0" l="0" r="0" t="0"/>
                    <a:stretch>
                      <a:fillRect/>
                    </a:stretch>
                  </pic:blipFill>
                  <pic:spPr>
                    <a:xfrm>
                      <a:off x="0" y="0"/>
                      <a:ext cx="5943600" cy="4368800"/>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rPr>
          <w:rFonts w:ascii="EB Garamond" w:cs="EB Garamond" w:eastAsia="EB Garamond" w:hAnsi="EB Garamond"/>
          <w:sz w:val="28"/>
          <w:szCs w:val="28"/>
        </w:rPr>
      </w:pPr>
      <w:r w:rsidDel="00000000" w:rsidR="00000000" w:rsidRPr="00000000">
        <w:rPr>
          <w:rFonts w:ascii="EB Garamond" w:cs="EB Garamond" w:eastAsia="EB Garamond" w:hAnsi="EB Garamond"/>
          <w:sz w:val="28"/>
          <w:szCs w:val="28"/>
          <w:rtl w:val="0"/>
        </w:rPr>
        <w:t xml:space="preserve">It calculates losses using the get_loss_op function, handles GPU acceleration, and performs backpropagation to update model weights based on computed gradients. Validation is performed similarly using validation data (val_data). After each epoch, it computes and stores average losses (train_loss and val_loss) and prints progress updates including epoch number and current losses. This iterative process facilitates model training and evaluation for improving performance over successive epochs.</w:t>
      </w:r>
    </w:p>
    <w:p w:rsidR="00000000" w:rsidDel="00000000" w:rsidP="00000000" w:rsidRDefault="00000000" w:rsidRPr="00000000" w14:paraId="000000DD">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0DE">
      <w:pPr>
        <w:rPr>
          <w:rFonts w:ascii="EB Garamond" w:cs="EB Garamond" w:eastAsia="EB Garamond" w:hAnsi="EB Garamond"/>
          <w:sz w:val="28"/>
          <w:szCs w:val="28"/>
        </w:rPr>
      </w:pPr>
      <w:r w:rsidDel="00000000" w:rsidR="00000000" w:rsidRPr="00000000">
        <w:rPr>
          <w:rtl w:val="0"/>
        </w:rPr>
      </w:r>
    </w:p>
    <w:p w:rsidR="00000000" w:rsidDel="00000000" w:rsidP="00000000" w:rsidRDefault="00000000" w:rsidRPr="00000000" w14:paraId="000000DF">
      <w:pPr>
        <w:rPr>
          <w:rFonts w:ascii="EB Garamond" w:cs="EB Garamond" w:eastAsia="EB Garamond" w:hAnsi="EB Garamond"/>
          <w:sz w:val="28"/>
          <w:szCs w:val="28"/>
        </w:rPr>
      </w:pPr>
      <w:r w:rsidDel="00000000" w:rsidR="00000000" w:rsidRPr="00000000">
        <w:rPr>
          <w:rtl w:val="0"/>
        </w:rPr>
      </w:r>
    </w:p>
    <w:p w:rsidR="00000000" w:rsidDel="00000000" w:rsidP="00000000" w:rsidRDefault="00000000" w:rsidRPr="00000000" w14:paraId="000000E0">
      <w:pPr>
        <w:rPr>
          <w:rFonts w:ascii="EB Garamond" w:cs="EB Garamond" w:eastAsia="EB Garamond" w:hAnsi="EB Garamond"/>
          <w:sz w:val="28"/>
          <w:szCs w:val="28"/>
        </w:rPr>
      </w:pPr>
      <w:r w:rsidDel="00000000" w:rsidR="00000000" w:rsidRPr="00000000">
        <w:rPr>
          <w:rtl w:val="0"/>
        </w:rPr>
      </w:r>
    </w:p>
    <w:p w:rsidR="00000000" w:rsidDel="00000000" w:rsidP="00000000" w:rsidRDefault="00000000" w:rsidRPr="00000000" w14:paraId="000000E1">
      <w:pPr>
        <w:rPr>
          <w:rFonts w:ascii="EB Garamond" w:cs="EB Garamond" w:eastAsia="EB Garamond" w:hAnsi="EB Garamond"/>
          <w:sz w:val="28"/>
          <w:szCs w:val="28"/>
        </w:rPr>
      </w:pPr>
      <w:r w:rsidDel="00000000" w:rsidR="00000000" w:rsidRPr="00000000">
        <w:rPr>
          <w:rtl w:val="0"/>
        </w:rPr>
      </w:r>
    </w:p>
    <w:p w:rsidR="00000000" w:rsidDel="00000000" w:rsidP="00000000" w:rsidRDefault="00000000" w:rsidRPr="00000000" w14:paraId="000000E2">
      <w:pPr>
        <w:rPr>
          <w:rFonts w:ascii="EB Garamond" w:cs="EB Garamond" w:eastAsia="EB Garamond" w:hAnsi="EB Garamond"/>
          <w:sz w:val="28"/>
          <w:szCs w:val="28"/>
        </w:rPr>
      </w:pPr>
      <w:r w:rsidDel="00000000" w:rsidR="00000000" w:rsidRPr="00000000">
        <w:rPr>
          <w:rtl w:val="0"/>
        </w:rPr>
      </w:r>
    </w:p>
    <w:p w:rsidR="00000000" w:rsidDel="00000000" w:rsidP="00000000" w:rsidRDefault="00000000" w:rsidRPr="00000000" w14:paraId="000000E3">
      <w:pPr>
        <w:rPr>
          <w:rFonts w:ascii="EB Garamond" w:cs="EB Garamond" w:eastAsia="EB Garamond" w:hAnsi="EB Garamond"/>
          <w:sz w:val="28"/>
          <w:szCs w:val="28"/>
        </w:rPr>
      </w:pPr>
      <w:r w:rsidDel="00000000" w:rsidR="00000000" w:rsidRPr="00000000">
        <w:rPr>
          <w:rtl w:val="0"/>
        </w:rPr>
      </w:r>
    </w:p>
    <w:p w:rsidR="00000000" w:rsidDel="00000000" w:rsidP="00000000" w:rsidRDefault="00000000" w:rsidRPr="00000000" w14:paraId="000000E4">
      <w:pPr>
        <w:rPr>
          <w:rFonts w:ascii="EB Garamond" w:cs="EB Garamond" w:eastAsia="EB Garamond" w:hAnsi="EB Garamond"/>
          <w:sz w:val="32"/>
          <w:szCs w:val="32"/>
        </w:rPr>
      </w:pPr>
      <w:r w:rsidDel="00000000" w:rsidR="00000000" w:rsidRPr="00000000">
        <w:rPr>
          <w:rtl w:val="0"/>
        </w:rPr>
      </w:r>
    </w:p>
    <w:p w:rsidR="00000000" w:rsidDel="00000000" w:rsidP="00000000" w:rsidRDefault="00000000" w:rsidRPr="00000000" w14:paraId="000000E5">
      <w:pPr>
        <w:rPr>
          <w:rFonts w:ascii="EB Garamond" w:cs="EB Garamond" w:eastAsia="EB Garamond" w:hAnsi="EB Garamond"/>
          <w:sz w:val="26"/>
          <w:szCs w:val="26"/>
        </w:rPr>
      </w:pPr>
      <w:r w:rsidDel="00000000" w:rsidR="00000000" w:rsidRPr="00000000">
        <w:rPr>
          <w:rtl w:val="0"/>
        </w:rPr>
      </w:r>
    </w:p>
    <w:p w:rsidR="00000000" w:rsidDel="00000000" w:rsidP="00000000" w:rsidRDefault="00000000" w:rsidRPr="00000000" w14:paraId="000000E6">
      <w:pPr>
        <w:rPr>
          <w:rFonts w:ascii="EB Garamond" w:cs="EB Garamond" w:eastAsia="EB Garamond" w:hAnsi="EB Garamond"/>
          <w:sz w:val="26"/>
          <w:szCs w:val="26"/>
        </w:rPr>
      </w:pPr>
      <w:r w:rsidDel="00000000" w:rsidR="00000000" w:rsidRPr="00000000">
        <w:rPr>
          <w:rtl w:val="0"/>
        </w:rPr>
      </w:r>
    </w:p>
    <w:p w:rsidR="00000000" w:rsidDel="00000000" w:rsidP="00000000" w:rsidRDefault="00000000" w:rsidRPr="00000000" w14:paraId="000000E7">
      <w:pPr>
        <w:rPr>
          <w:rFonts w:ascii="EB Garamond" w:cs="EB Garamond" w:eastAsia="EB Garamond" w:hAnsi="EB Garamond"/>
          <w:sz w:val="26"/>
          <w:szCs w:val="26"/>
        </w:rPr>
      </w:pPr>
      <w:r w:rsidDel="00000000" w:rsidR="00000000" w:rsidRPr="00000000">
        <w:rPr>
          <w:rtl w:val="0"/>
        </w:rPr>
      </w:r>
    </w:p>
    <w:p w:rsidR="00000000" w:rsidDel="00000000" w:rsidP="00000000" w:rsidRDefault="00000000" w:rsidRPr="00000000" w14:paraId="000000E8">
      <w:pPr>
        <w:rPr>
          <w:rFonts w:ascii="EB Garamond" w:cs="EB Garamond" w:eastAsia="EB Garamond" w:hAnsi="EB Garamond"/>
          <w:sz w:val="26"/>
          <w:szCs w:val="26"/>
        </w:rPr>
      </w:pPr>
      <w:r w:rsidDel="00000000" w:rsidR="00000000" w:rsidRPr="00000000">
        <w:rPr>
          <w:rtl w:val="0"/>
        </w:rPr>
      </w:r>
    </w:p>
    <w:p w:rsidR="00000000" w:rsidDel="00000000" w:rsidP="00000000" w:rsidRDefault="00000000" w:rsidRPr="00000000" w14:paraId="000000E9">
      <w:pPr>
        <w:rPr>
          <w:rFonts w:ascii="EB Garamond" w:cs="EB Garamond" w:eastAsia="EB Garamond" w:hAnsi="EB Garamond"/>
          <w:sz w:val="26"/>
          <w:szCs w:val="26"/>
        </w:rPr>
      </w:pPr>
      <w:r w:rsidDel="00000000" w:rsidR="00000000" w:rsidRPr="00000000">
        <w:rPr>
          <w:rtl w:val="0"/>
        </w:rPr>
      </w:r>
    </w:p>
    <w:p w:rsidR="00000000" w:rsidDel="00000000" w:rsidP="00000000" w:rsidRDefault="00000000" w:rsidRPr="00000000" w14:paraId="000000EA">
      <w:pPr>
        <w:rPr>
          <w:rFonts w:ascii="EB Garamond" w:cs="EB Garamond" w:eastAsia="EB Garamond" w:hAnsi="EB Garamond"/>
          <w:sz w:val="26"/>
          <w:szCs w:val="26"/>
        </w:rPr>
      </w:pPr>
      <w:r w:rsidDel="00000000" w:rsidR="00000000" w:rsidRPr="00000000">
        <w:rPr>
          <w:rtl w:val="0"/>
        </w:rPr>
      </w:r>
    </w:p>
    <w:p w:rsidR="00000000" w:rsidDel="00000000" w:rsidP="00000000" w:rsidRDefault="00000000" w:rsidRPr="00000000" w14:paraId="000000EB">
      <w:pPr>
        <w:rPr>
          <w:rFonts w:ascii="EB Garamond" w:cs="EB Garamond" w:eastAsia="EB Garamond" w:hAnsi="EB Garamond"/>
          <w:sz w:val="26"/>
          <w:szCs w:val="26"/>
        </w:rPr>
      </w:pPr>
      <w:r w:rsidDel="00000000" w:rsidR="00000000" w:rsidRPr="00000000">
        <w:rPr>
          <w:rtl w:val="0"/>
        </w:rPr>
      </w:r>
    </w:p>
    <w:p w:rsidR="00000000" w:rsidDel="00000000" w:rsidP="00000000" w:rsidRDefault="00000000" w:rsidRPr="00000000" w14:paraId="000000EC">
      <w:pPr>
        <w:rPr>
          <w:rFonts w:ascii="EB Garamond" w:cs="EB Garamond" w:eastAsia="EB Garamond" w:hAnsi="EB Garamond"/>
          <w:sz w:val="26"/>
          <w:szCs w:val="26"/>
        </w:rPr>
      </w:pPr>
      <w:r w:rsidDel="00000000" w:rsidR="00000000" w:rsidRPr="00000000">
        <w:rPr>
          <w:rtl w:val="0"/>
        </w:rPr>
      </w:r>
    </w:p>
    <w:p w:rsidR="00000000" w:rsidDel="00000000" w:rsidP="00000000" w:rsidRDefault="00000000" w:rsidRPr="00000000" w14:paraId="000000ED">
      <w:pPr>
        <w:rPr>
          <w:rFonts w:ascii="EB Garamond" w:cs="EB Garamond" w:eastAsia="EB Garamond" w:hAnsi="EB Garamond"/>
          <w:sz w:val="26"/>
          <w:szCs w:val="26"/>
        </w:rPr>
      </w:pPr>
      <w:r w:rsidDel="00000000" w:rsidR="00000000" w:rsidRPr="00000000">
        <w:rPr>
          <w:rtl w:val="0"/>
        </w:rPr>
      </w:r>
    </w:p>
    <w:p w:rsidR="00000000" w:rsidDel="00000000" w:rsidP="00000000" w:rsidRDefault="00000000" w:rsidRPr="00000000" w14:paraId="000000EE">
      <w:pPr>
        <w:rPr>
          <w:rFonts w:ascii="EB Garamond" w:cs="EB Garamond" w:eastAsia="EB Garamond" w:hAnsi="EB Garamond"/>
          <w:sz w:val="26"/>
          <w:szCs w:val="26"/>
        </w:rPr>
      </w:pPr>
      <w:r w:rsidDel="00000000" w:rsidR="00000000" w:rsidRPr="00000000">
        <w:rPr>
          <w:rtl w:val="0"/>
        </w:rPr>
      </w:r>
    </w:p>
    <w:p w:rsidR="00000000" w:rsidDel="00000000" w:rsidP="00000000" w:rsidRDefault="00000000" w:rsidRPr="00000000" w14:paraId="000000EF">
      <w:pPr>
        <w:rPr>
          <w:rFonts w:ascii="EB Garamond" w:cs="EB Garamond" w:eastAsia="EB Garamond" w:hAnsi="EB Garamond"/>
          <w:sz w:val="26"/>
          <w:szCs w:val="26"/>
        </w:rPr>
      </w:pPr>
      <w:r w:rsidDel="00000000" w:rsidR="00000000" w:rsidRPr="00000000">
        <w:rPr>
          <w:rtl w:val="0"/>
        </w:rPr>
      </w:r>
    </w:p>
    <w:p w:rsidR="00000000" w:rsidDel="00000000" w:rsidP="00000000" w:rsidRDefault="00000000" w:rsidRPr="00000000" w14:paraId="000000F0">
      <w:pPr>
        <w:ind w:left="0" w:firstLine="0"/>
        <w:rPr>
          <w:rFonts w:ascii="EB Garamond" w:cs="EB Garamond" w:eastAsia="EB Garamond" w:hAnsi="EB Garamond"/>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0F1">
      <w:pPr>
        <w:pStyle w:val="Heading1"/>
        <w:jc w:val="center"/>
        <w:rPr>
          <w:rFonts w:ascii="EB Garamond" w:cs="EB Garamond" w:eastAsia="EB Garamond" w:hAnsi="EB Garamond"/>
          <w:i w:val="1"/>
          <w:sz w:val="48"/>
          <w:szCs w:val="48"/>
        </w:rPr>
      </w:pPr>
      <w:bookmarkStart w:colFirst="0" w:colLast="0" w:name="_26in1rg" w:id="21"/>
      <w:bookmarkEnd w:id="21"/>
      <w:r w:rsidDel="00000000" w:rsidR="00000000" w:rsidRPr="00000000">
        <w:rPr>
          <w:rFonts w:ascii="EB Garamond" w:cs="EB Garamond" w:eastAsia="EB Garamond" w:hAnsi="EB Garamond"/>
          <w:i w:val="1"/>
          <w:sz w:val="48"/>
          <w:szCs w:val="48"/>
          <w:rtl w:val="0"/>
        </w:rPr>
        <w:t xml:space="preserve">4. Outcomes</w:t>
      </w:r>
    </w:p>
    <w:p w:rsidR="00000000" w:rsidDel="00000000" w:rsidP="00000000" w:rsidRDefault="00000000" w:rsidRPr="00000000" w14:paraId="000000F2">
      <w:pPr>
        <w:rPr>
          <w:rFonts w:ascii="EB Garamond" w:cs="EB Garamond" w:eastAsia="EB Garamond" w:hAnsi="EB Garamond"/>
          <w:sz w:val="26"/>
          <w:szCs w:val="26"/>
        </w:rPr>
      </w:pPr>
      <w:r w:rsidDel="00000000" w:rsidR="00000000" w:rsidRPr="00000000">
        <w:rPr>
          <w:rFonts w:ascii="EB Garamond" w:cs="EB Garamond" w:eastAsia="EB Garamond" w:hAnsi="EB Garamond"/>
          <w:sz w:val="26"/>
          <w:szCs w:val="26"/>
          <w:rtl w:val="0"/>
        </w:rPr>
        <w:t xml:space="preserve">ASTRA integrates multiple STIX threat feeds, providing a powerful framework for detecting and mitigating cyber threats through its dashboard, visualizer tool, and log analysis capabilities. </w:t>
      </w:r>
    </w:p>
    <w:p w:rsidR="00000000" w:rsidDel="00000000" w:rsidP="00000000" w:rsidRDefault="00000000" w:rsidRPr="00000000" w14:paraId="000000F3">
      <w:pPr>
        <w:rPr>
          <w:rFonts w:ascii="EB Garamond" w:cs="EB Garamond" w:eastAsia="EB Garamond" w:hAnsi="EB Garamond"/>
          <w:sz w:val="26"/>
          <w:szCs w:val="26"/>
        </w:rPr>
      </w:pPr>
      <w:r w:rsidDel="00000000" w:rsidR="00000000" w:rsidRPr="00000000">
        <w:rPr>
          <w:rFonts w:ascii="EB Garamond" w:cs="EB Garamond" w:eastAsia="EB Garamond" w:hAnsi="EB Garamond"/>
          <w:sz w:val="26"/>
          <w:szCs w:val="26"/>
          <w:rtl w:val="0"/>
        </w:rPr>
        <w:t xml:space="preserve">By automating the generation of CTI and employing advanced analytics, ASTRA enhances the organizations’ ability to respond effectively to rapidly evolving cyber threats.</w:t>
      </w:r>
    </w:p>
    <w:p w:rsidR="00000000" w:rsidDel="00000000" w:rsidP="00000000" w:rsidRDefault="00000000" w:rsidRPr="00000000" w14:paraId="000000F4">
      <w:pPr>
        <w:rPr>
          <w:rFonts w:ascii="EB Garamond" w:cs="EB Garamond" w:eastAsia="EB Garamond" w:hAnsi="EB Garamond"/>
          <w:sz w:val="26"/>
          <w:szCs w:val="26"/>
        </w:rPr>
      </w:pPr>
      <w:r w:rsidDel="00000000" w:rsidR="00000000" w:rsidRPr="00000000">
        <w:rPr>
          <w:rFonts w:ascii="EB Garamond" w:cs="EB Garamond" w:eastAsia="EB Garamond" w:hAnsi="EB Garamond"/>
          <w:sz w:val="26"/>
          <w:szCs w:val="26"/>
          <w:rtl w:val="0"/>
        </w:rPr>
        <w:tab/>
        <w:t xml:space="preserve">Some features are where the IOCs’ line of log is pinpointed by the system for ease of tracing and investigations, as in Figure 5, and it also provides a feature where the keys and passwords are stored in a secure manner protected by a master password. The keys are either only operable by a specifically arranged vendor-whitelisted public IP address, or are free of charge, so they do not require as much security features.</w:t>
      </w:r>
    </w:p>
    <w:tbl>
      <w:tblPr>
        <w:tblStyle w:val="Table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EB Garamond" w:cs="EB Garamond" w:eastAsia="EB Garamond" w:hAnsi="EB Garamond"/>
                <w:sz w:val="26"/>
                <w:szCs w:val="26"/>
              </w:rPr>
            </w:pPr>
            <w:r w:rsidDel="00000000" w:rsidR="00000000" w:rsidRPr="00000000">
              <w:rPr>
                <w:rFonts w:ascii="EB Garamond" w:cs="EB Garamond" w:eastAsia="EB Garamond" w:hAnsi="EB Garamond"/>
                <w:sz w:val="26"/>
                <w:szCs w:val="26"/>
              </w:rPr>
              <w:drawing>
                <wp:inline distB="114300" distT="114300" distL="114300" distR="114300">
                  <wp:extent cx="2881313" cy="982644"/>
                  <wp:effectExtent b="0" l="0" r="0" t="0"/>
                  <wp:docPr id="14" name="image4.png"/>
                  <a:graphic>
                    <a:graphicData uri="http://schemas.openxmlformats.org/drawingml/2006/picture">
                      <pic:pic>
                        <pic:nvPicPr>
                          <pic:cNvPr id="0" name="image4.png"/>
                          <pic:cNvPicPr preferRelativeResize="0"/>
                        </pic:nvPicPr>
                        <pic:blipFill>
                          <a:blip r:embed="rId20"/>
                          <a:srcRect b="0" l="0" r="0" t="0"/>
                          <a:stretch>
                            <a:fillRect/>
                          </a:stretch>
                        </pic:blipFill>
                        <pic:spPr>
                          <a:xfrm>
                            <a:off x="0" y="0"/>
                            <a:ext cx="2881313" cy="982644"/>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EB Garamond" w:cs="EB Garamond" w:eastAsia="EB Garamond" w:hAnsi="EB Garamond"/>
                <w:sz w:val="26"/>
                <w:szCs w:val="26"/>
              </w:rPr>
            </w:pPr>
            <w:r w:rsidDel="00000000" w:rsidR="00000000" w:rsidRPr="00000000">
              <w:rPr>
                <w:rFonts w:ascii="EB Garamond" w:cs="EB Garamond" w:eastAsia="EB Garamond" w:hAnsi="EB Garamond"/>
                <w:sz w:val="26"/>
                <w:szCs w:val="26"/>
                <w:rtl w:val="0"/>
              </w:rPr>
              <w:t xml:space="preserve">Figure 5. Log Line to pinpoint location where IOC was identified</w:t>
            </w:r>
          </w:p>
        </w:tc>
      </w:tr>
    </w:tbl>
    <w:p w:rsidR="00000000" w:rsidDel="00000000" w:rsidP="00000000" w:rsidRDefault="00000000" w:rsidRPr="00000000" w14:paraId="000000F7">
      <w:pPr>
        <w:ind w:left="0" w:firstLine="0"/>
        <w:rPr>
          <w:rFonts w:ascii="EB Garamond" w:cs="EB Garamond" w:eastAsia="EB Garamond" w:hAnsi="EB Garamond"/>
          <w:sz w:val="26"/>
          <w:szCs w:val="26"/>
        </w:rPr>
      </w:pPr>
      <w:r w:rsidDel="00000000" w:rsidR="00000000" w:rsidRPr="00000000">
        <w:rPr>
          <w:rtl w:val="0"/>
        </w:rPr>
      </w:r>
    </w:p>
    <w:tbl>
      <w:tblPr>
        <w:tblStyle w:val="Table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EB Garamond" w:cs="EB Garamond" w:eastAsia="EB Garamond" w:hAnsi="EB Garamond"/>
                <w:sz w:val="26"/>
                <w:szCs w:val="26"/>
              </w:rPr>
            </w:pPr>
            <w:r w:rsidDel="00000000" w:rsidR="00000000" w:rsidRPr="00000000">
              <w:rPr>
                <w:rFonts w:ascii="EB Garamond" w:cs="EB Garamond" w:eastAsia="EB Garamond" w:hAnsi="EB Garamond"/>
                <w:sz w:val="26"/>
                <w:szCs w:val="26"/>
              </w:rPr>
              <w:drawing>
                <wp:inline distB="114300" distT="114300" distL="114300" distR="114300">
                  <wp:extent cx="4466069" cy="2233035"/>
                  <wp:effectExtent b="0" l="0" r="0" t="0"/>
                  <wp:docPr id="12" name="image2.png"/>
                  <a:graphic>
                    <a:graphicData uri="http://schemas.openxmlformats.org/drawingml/2006/picture">
                      <pic:pic>
                        <pic:nvPicPr>
                          <pic:cNvPr id="0" name="image2.png"/>
                          <pic:cNvPicPr preferRelativeResize="0"/>
                        </pic:nvPicPr>
                        <pic:blipFill>
                          <a:blip r:embed="rId21"/>
                          <a:srcRect b="0" l="0" r="0" t="0"/>
                          <a:stretch>
                            <a:fillRect/>
                          </a:stretch>
                        </pic:blipFill>
                        <pic:spPr>
                          <a:xfrm>
                            <a:off x="0" y="0"/>
                            <a:ext cx="4466069" cy="2233035"/>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EB Garamond" w:cs="EB Garamond" w:eastAsia="EB Garamond" w:hAnsi="EB Garamond"/>
                <w:sz w:val="26"/>
                <w:szCs w:val="26"/>
              </w:rPr>
            </w:pPr>
            <w:r w:rsidDel="00000000" w:rsidR="00000000" w:rsidRPr="00000000">
              <w:rPr>
                <w:rFonts w:ascii="EB Garamond" w:cs="EB Garamond" w:eastAsia="EB Garamond" w:hAnsi="EB Garamond"/>
                <w:sz w:val="26"/>
                <w:szCs w:val="26"/>
                <w:rtl w:val="0"/>
              </w:rPr>
              <w:t xml:space="preserve">Figure 6. Master Settings Page to edit keys and passwords</w:t>
            </w:r>
          </w:p>
        </w:tc>
      </w:tr>
    </w:tbl>
    <w:p w:rsidR="00000000" w:rsidDel="00000000" w:rsidP="00000000" w:rsidRDefault="00000000" w:rsidRPr="00000000" w14:paraId="000000FA">
      <w:pPr>
        <w:pStyle w:val="Heading1"/>
        <w:jc w:val="center"/>
        <w:rPr>
          <w:rFonts w:ascii="EB Garamond" w:cs="EB Garamond" w:eastAsia="EB Garamond" w:hAnsi="EB Garamond"/>
          <w:i w:val="1"/>
          <w:sz w:val="48"/>
          <w:szCs w:val="48"/>
        </w:rPr>
      </w:pPr>
      <w:bookmarkStart w:colFirst="0" w:colLast="0" w:name="_lnxbz9" w:id="22"/>
      <w:bookmarkEnd w:id="22"/>
      <w:r w:rsidDel="00000000" w:rsidR="00000000" w:rsidRPr="00000000">
        <w:rPr>
          <w:rFonts w:ascii="EB Garamond" w:cs="EB Garamond" w:eastAsia="EB Garamond" w:hAnsi="EB Garamond"/>
          <w:i w:val="1"/>
          <w:sz w:val="48"/>
          <w:szCs w:val="48"/>
          <w:rtl w:val="0"/>
        </w:rPr>
        <w:t xml:space="preserve">5. Conclusion and Future Scope</w:t>
      </w:r>
    </w:p>
    <w:p w:rsidR="00000000" w:rsidDel="00000000" w:rsidP="00000000" w:rsidRDefault="00000000" w:rsidRPr="00000000" w14:paraId="000000FB">
      <w:pPr>
        <w:ind w:left="0" w:firstLine="0"/>
        <w:rPr>
          <w:rFonts w:ascii="EB Garamond" w:cs="EB Garamond" w:eastAsia="EB Garamond" w:hAnsi="EB Garamond"/>
          <w:sz w:val="26"/>
          <w:szCs w:val="26"/>
        </w:rPr>
      </w:pPr>
      <w:r w:rsidDel="00000000" w:rsidR="00000000" w:rsidRPr="00000000">
        <w:rPr>
          <w:rtl w:val="0"/>
        </w:rPr>
      </w:r>
    </w:p>
    <w:p w:rsidR="00000000" w:rsidDel="00000000" w:rsidP="00000000" w:rsidRDefault="00000000" w:rsidRPr="00000000" w14:paraId="000000FC">
      <w:pPr>
        <w:rPr>
          <w:rFonts w:ascii="EB Garamond" w:cs="EB Garamond" w:eastAsia="EB Garamond" w:hAnsi="EB Garamond"/>
          <w:sz w:val="26"/>
          <w:szCs w:val="26"/>
        </w:rPr>
      </w:pPr>
      <w:r w:rsidDel="00000000" w:rsidR="00000000" w:rsidRPr="00000000">
        <w:rPr>
          <w:rFonts w:ascii="EB Garamond" w:cs="EB Garamond" w:eastAsia="EB Garamond" w:hAnsi="EB Garamond"/>
          <w:sz w:val="26"/>
          <w:szCs w:val="26"/>
          <w:rtl w:val="0"/>
        </w:rPr>
        <w:t xml:space="preserve">One potential future direction involves exploring the training of a network specifically designed to recover hidden images after deployment, even in the absence of access to the original network. If adversaries manage to acquire multiple container images generated by the system, along with access to at least one component image (either the cover or the secret), they could potentially leverage this data to train a recovery network. To counter such threats, potential defences could include integrating smoothness constraints derived from classical image decomposition and blind source separation techniques.</w:t>
      </w:r>
    </w:p>
    <w:p w:rsidR="00000000" w:rsidDel="00000000" w:rsidP="00000000" w:rsidRDefault="00000000" w:rsidRPr="00000000" w14:paraId="000000FD">
      <w:pPr>
        <w:rPr>
          <w:rFonts w:ascii="EB Garamond" w:cs="EB Garamond" w:eastAsia="EB Garamond" w:hAnsi="EB Garamond"/>
          <w:sz w:val="26"/>
          <w:szCs w:val="26"/>
        </w:rPr>
      </w:pPr>
      <w:r w:rsidDel="00000000" w:rsidR="00000000" w:rsidRPr="00000000">
        <w:rPr>
          <w:rtl w:val="0"/>
        </w:rPr>
      </w:r>
    </w:p>
    <w:p w:rsidR="00000000" w:rsidDel="00000000" w:rsidP="00000000" w:rsidRDefault="00000000" w:rsidRPr="00000000" w14:paraId="000000FE">
      <w:pPr>
        <w:rPr>
          <w:rFonts w:ascii="EB Garamond" w:cs="EB Garamond" w:eastAsia="EB Garamond" w:hAnsi="EB Garamond"/>
          <w:sz w:val="26"/>
          <w:szCs w:val="26"/>
        </w:rPr>
      </w:pPr>
      <w:r w:rsidDel="00000000" w:rsidR="00000000" w:rsidRPr="00000000">
        <w:rPr>
          <w:rFonts w:ascii="EB Garamond" w:cs="EB Garamond" w:eastAsia="EB Garamond" w:hAnsi="EB Garamond"/>
          <w:sz w:val="26"/>
          <w:szCs w:val="26"/>
          <w:rtl w:val="0"/>
        </w:rPr>
        <w:t xml:space="preserve">The capability to detect the presence of hidden images, rather than precisely identifying their content, is feasible due to the significantly heightened information density compared to cover images (maintaining a 1:1 ratio). Strategies aimed at bolstering resilience include implementing techniques such as pixel permutation before concealment, which serves to diminish the perceptual similarity between the cover and hidden images. Implementing such measures necessitates retraining the system to prevent exploitation of local structures within the secret image.</w:t>
      </w:r>
    </w:p>
    <w:p w:rsidR="00000000" w:rsidDel="00000000" w:rsidP="00000000" w:rsidRDefault="00000000" w:rsidRPr="00000000" w14:paraId="000000FF">
      <w:pPr>
        <w:rPr>
          <w:rFonts w:ascii="EB Garamond" w:cs="EB Garamond" w:eastAsia="EB Garamond" w:hAnsi="EB Garamond"/>
          <w:sz w:val="26"/>
          <w:szCs w:val="26"/>
        </w:rPr>
      </w:pPr>
      <w:r w:rsidDel="00000000" w:rsidR="00000000" w:rsidRPr="00000000">
        <w:rPr>
          <w:rtl w:val="0"/>
        </w:rPr>
      </w:r>
    </w:p>
    <w:p w:rsidR="00000000" w:rsidDel="00000000" w:rsidP="00000000" w:rsidRDefault="00000000" w:rsidRPr="00000000" w14:paraId="00000100">
      <w:pPr>
        <w:rPr>
          <w:rFonts w:ascii="EB Garamond" w:cs="EB Garamond" w:eastAsia="EB Garamond" w:hAnsi="EB Garamond"/>
          <w:sz w:val="26"/>
          <w:szCs w:val="26"/>
        </w:rPr>
      </w:pPr>
      <w:r w:rsidDel="00000000" w:rsidR="00000000" w:rsidRPr="00000000">
        <w:rPr>
          <w:rFonts w:ascii="EB Garamond" w:cs="EB Garamond" w:eastAsia="EB Garamond" w:hAnsi="EB Garamond"/>
          <w:sz w:val="26"/>
          <w:szCs w:val="26"/>
          <w:rtl w:val="0"/>
        </w:rPr>
        <w:t xml:space="preserve">This study not only expands the horizon of possibilities in steganography but also opens avenues for incorporating supplementary information into images. The system, versatile enough to handle text or audio by utilising spectrograms, consistently delivers superior visual results when embedding large, colour images. Future endeavours are aimed at evading statistical analyzers, adapting methodologies for lossy formats like JPEG using DCT coefficients, and refining error metrics such as the Structurally Similar Index Metric (SSIM) to better align with human visual perception and during training of the model.</w:t>
      </w:r>
    </w:p>
    <w:p w:rsidR="00000000" w:rsidDel="00000000" w:rsidP="00000000" w:rsidRDefault="00000000" w:rsidRPr="00000000" w14:paraId="00000101">
      <w:pPr>
        <w:ind w:left="0" w:firstLine="0"/>
        <w:rPr>
          <w:rFonts w:ascii="EB Garamond" w:cs="EB Garamond" w:eastAsia="EB Garamond" w:hAnsi="EB Garamond"/>
          <w:sz w:val="26"/>
          <w:szCs w:val="26"/>
        </w:rPr>
      </w:pPr>
      <w:r w:rsidDel="00000000" w:rsidR="00000000" w:rsidRPr="00000000">
        <w:rPr>
          <w:rtl w:val="0"/>
        </w:rPr>
      </w:r>
    </w:p>
    <w:p w:rsidR="00000000" w:rsidDel="00000000" w:rsidP="00000000" w:rsidRDefault="00000000" w:rsidRPr="00000000" w14:paraId="00000102">
      <w:pPr>
        <w:ind w:firstLine="720"/>
        <w:rPr>
          <w:rFonts w:ascii="EB Garamond" w:cs="EB Garamond" w:eastAsia="EB Garamond" w:hAnsi="EB Garamond"/>
          <w:sz w:val="26"/>
          <w:szCs w:val="26"/>
        </w:rPr>
      </w:pPr>
      <w:r w:rsidDel="00000000" w:rsidR="00000000" w:rsidRPr="00000000">
        <w:rPr>
          <w:rtl w:val="0"/>
        </w:rPr>
      </w:r>
    </w:p>
    <w:p w:rsidR="00000000" w:rsidDel="00000000" w:rsidP="00000000" w:rsidRDefault="00000000" w:rsidRPr="00000000" w14:paraId="00000103">
      <w:pPr>
        <w:rPr>
          <w:rFonts w:ascii="EB Garamond" w:cs="EB Garamond" w:eastAsia="EB Garamond" w:hAnsi="EB Garamond"/>
          <w:sz w:val="26"/>
          <w:szCs w:val="26"/>
        </w:rPr>
      </w:pPr>
      <w:r w:rsidDel="00000000" w:rsidR="00000000" w:rsidRPr="00000000">
        <w:rPr>
          <w:rtl w:val="0"/>
        </w:rPr>
      </w:r>
    </w:p>
    <w:p w:rsidR="00000000" w:rsidDel="00000000" w:rsidP="00000000" w:rsidRDefault="00000000" w:rsidRPr="00000000" w14:paraId="00000104">
      <w:pPr>
        <w:ind w:left="0" w:firstLine="0"/>
        <w:rPr>
          <w:rFonts w:ascii="EB Garamond" w:cs="EB Garamond" w:eastAsia="EB Garamond" w:hAnsi="EB Garamond"/>
          <w:sz w:val="26"/>
          <w:szCs w:val="26"/>
        </w:rPr>
      </w:pPr>
      <w:r w:rsidDel="00000000" w:rsidR="00000000" w:rsidRPr="00000000">
        <w:rPr>
          <w:rtl w:val="0"/>
        </w:rPr>
      </w:r>
    </w:p>
    <w:sectPr>
      <w:headerReference r:id="rId22" w:type="default"/>
      <w:headerReference r:id="rId23" w:type="first"/>
      <w:footerReference r:id="rId24" w:type="default"/>
      <w:footerReference r:id="rId25" w:type="first"/>
      <w:pgSz w:h="15840" w:w="12240" w:orient="portrait"/>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EB Garamond">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08">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109">
    <w:pPr>
      <w:jc w:val="right"/>
      <w:rPr/>
    </w:pPr>
    <w:r w:rsidDel="00000000" w:rsidR="00000000" w:rsidRPr="00000000">
      <w:rPr>
        <w:rtl w:val="0"/>
      </w:rPr>
    </w:r>
  </w:p>
  <w:tbl>
    <w:tblPr>
      <w:tblStyle w:val="Table6"/>
      <w:tblW w:w="11340.0" w:type="dxa"/>
      <w:jc w:val="left"/>
      <w:tblInd w:w="-99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670"/>
      <w:gridCol w:w="5670"/>
      <w:tblGridChange w:id="0">
        <w:tblGrid>
          <w:gridCol w:w="5670"/>
          <w:gridCol w:w="5670"/>
        </w:tblGrid>
      </w:tblGridChange>
    </w:tblGrid>
    <w:tr>
      <w:trPr>
        <w:cantSplit w:val="0"/>
        <w:tblHeader w:val="0"/>
      </w:trPr>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0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INTERNSHIP REPORT FOR THE DURATION BETWEEN 29-05-2024 - 11-07-2024</w:t>
          </w:r>
        </w:p>
      </w:tc>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0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sz w:val="18"/>
              <w:szCs w:val="18"/>
            </w:rPr>
          </w:pPr>
          <w:r w:rsidDel="00000000" w:rsidR="00000000" w:rsidRPr="00000000">
            <w:rPr>
              <w:sz w:val="18"/>
              <w:szCs w:val="18"/>
              <w:rtl w:val="0"/>
            </w:rPr>
            <w:t xml:space="preserve">SUBMITTED BY</w:t>
            <w:br w:type="textWrapping"/>
            <w:t xml:space="preserve">CHIRAG AGARWAL FOR</w:t>
            <w:br w:type="textWrapping"/>
            <w:t xml:space="preserve">National Remote Sensing Center (NRSC), Indian Space Research Organization (ISRO)</w:t>
          </w:r>
        </w:p>
      </w:tc>
    </w:tr>
  </w:tbl>
  <w:p w:rsidR="00000000" w:rsidDel="00000000" w:rsidP="00000000" w:rsidRDefault="00000000" w:rsidRPr="00000000" w14:paraId="0000010C">
    <w:pPr>
      <w:jc w:val="left"/>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0D">
    <w:pPr>
      <w:jc w:val="right"/>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05">
    <w:pPr>
      <w:rPr>
        <w:sz w:val="26"/>
        <w:szCs w:val="26"/>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06">
    <w:pPr>
      <w:rPr>
        <w:sz w:val="26"/>
        <w:szCs w:val="26"/>
      </w:rPr>
    </w:pPr>
    <w:r w:rsidDel="00000000" w:rsidR="00000000" w:rsidRPr="00000000">
      <w:rPr>
        <w:rtl w:val="0"/>
      </w:rPr>
    </w:r>
  </w:p>
  <w:p w:rsidR="00000000" w:rsidDel="00000000" w:rsidP="00000000" w:rsidRDefault="00000000" w:rsidRPr="00000000" w14:paraId="00000107">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4.png"/><Relationship Id="rId22" Type="http://schemas.openxmlformats.org/officeDocument/2006/relationships/header" Target="header1.xml"/><Relationship Id="rId21" Type="http://schemas.openxmlformats.org/officeDocument/2006/relationships/image" Target="media/image2.png"/><Relationship Id="rId24" Type="http://schemas.openxmlformats.org/officeDocument/2006/relationships/footer" Target="footer1.xml"/><Relationship Id="rId23" Type="http://schemas.openxmlformats.org/officeDocument/2006/relationships/header" Target="header2.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4.png"/><Relationship Id="rId25" Type="http://schemas.openxmlformats.org/officeDocument/2006/relationships/footer" Target="footer2.xml"/><Relationship Id="rId5" Type="http://schemas.openxmlformats.org/officeDocument/2006/relationships/styles" Target="styles.xml"/><Relationship Id="rId6" Type="http://schemas.openxmlformats.org/officeDocument/2006/relationships/image" Target="media/image7.png"/><Relationship Id="rId7" Type="http://schemas.openxmlformats.org/officeDocument/2006/relationships/image" Target="media/image16.png"/><Relationship Id="rId8" Type="http://schemas.openxmlformats.org/officeDocument/2006/relationships/image" Target="media/image3.png"/><Relationship Id="rId11" Type="http://schemas.openxmlformats.org/officeDocument/2006/relationships/image" Target="media/image6.png"/><Relationship Id="rId10" Type="http://schemas.openxmlformats.org/officeDocument/2006/relationships/image" Target="media/image12.png"/><Relationship Id="rId13" Type="http://schemas.openxmlformats.org/officeDocument/2006/relationships/image" Target="media/image10.png"/><Relationship Id="rId12" Type="http://schemas.openxmlformats.org/officeDocument/2006/relationships/image" Target="media/image13.png"/><Relationship Id="rId15" Type="http://schemas.openxmlformats.org/officeDocument/2006/relationships/image" Target="media/image5.png"/><Relationship Id="rId14" Type="http://schemas.openxmlformats.org/officeDocument/2006/relationships/image" Target="media/image11.png"/><Relationship Id="rId17" Type="http://schemas.openxmlformats.org/officeDocument/2006/relationships/image" Target="media/image8.png"/><Relationship Id="rId16" Type="http://schemas.openxmlformats.org/officeDocument/2006/relationships/image" Target="media/image1.png"/><Relationship Id="rId19" Type="http://schemas.openxmlformats.org/officeDocument/2006/relationships/image" Target="media/image15.png"/><Relationship Id="rId18" Type="http://schemas.openxmlformats.org/officeDocument/2006/relationships/image" Target="media/image9.png"/></Relationships>
</file>

<file path=word/_rels/fontTable.xml.rels><?xml version="1.0" encoding="UTF-8" standalone="yes"?><Relationships xmlns="http://schemas.openxmlformats.org/package/2006/relationships"><Relationship Id="rId1" Type="http://schemas.openxmlformats.org/officeDocument/2006/relationships/font" Target="fonts/EBGaramond-regular.ttf"/><Relationship Id="rId2" Type="http://schemas.openxmlformats.org/officeDocument/2006/relationships/font" Target="fonts/EBGaramond-bold.ttf"/><Relationship Id="rId3" Type="http://schemas.openxmlformats.org/officeDocument/2006/relationships/font" Target="fonts/EBGaramond-italic.ttf"/><Relationship Id="rId4" Type="http://schemas.openxmlformats.org/officeDocument/2006/relationships/font" Target="fonts/EBGaramond-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